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2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6"/>
          <w:szCs w:val="26"/>
          <w:highlight w:val="yellow"/>
        </w:rPr>
      </w:pPr>
      <w:r w:rsidDel="00000000" w:rsidR="00000000" w:rsidRPr="00000000">
        <w:rPr>
          <w:rFonts w:ascii="Calibri" w:cs="Calibri" w:eastAsia="Calibri" w:hAnsi="Calibri"/>
          <w:b w:val="1"/>
          <w:sz w:val="44"/>
          <w:szCs w:val="44"/>
          <w:rtl w:val="0"/>
        </w:rPr>
        <w:t xml:space="preserve">[MB OffSec]</w:t>
      </w:r>
      <w:r w:rsidDel="00000000" w:rsidR="00000000" w:rsidRPr="00000000">
        <w:rPr>
          <w:rFonts w:ascii="Calibri" w:cs="Calibri" w:eastAsia="Calibri" w:hAnsi="Calibri"/>
          <w:b w:val="1"/>
          <w:color w:val="b5b5b5"/>
          <w:sz w:val="44"/>
          <w:szCs w:val="44"/>
          <w:rtl w:val="0"/>
        </w:rPr>
        <w:t xml:space="preserve">, LLC</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B">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D">
            <w:pPr>
              <w:rPr/>
            </w:pPr>
            <w:r w:rsidDel="00000000" w:rsidR="00000000" w:rsidRPr="00000000">
              <w:rPr>
                <w:rtl w:val="0"/>
              </w:rPr>
              <w:t xml:space="preserve">MB OffSec, LLC</w:t>
            </w:r>
          </w:p>
        </w:tc>
      </w:tr>
      <w:tr>
        <w:trPr>
          <w:cantSplit w:val="0"/>
          <w:trHeight w:val="451" w:hRule="atLeast"/>
          <w:tblHeader w:val="0"/>
        </w:trPr>
        <w:tc>
          <w:tcPr>
            <w:shd w:fill="17365d" w:val="clear"/>
            <w:vAlign w:val="cente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F">
            <w:pPr>
              <w:rPr/>
            </w:pPr>
            <w:r w:rsidDel="00000000" w:rsidR="00000000" w:rsidRPr="00000000">
              <w:rPr>
                <w:rtl w:val="0"/>
              </w:rPr>
              <w:t xml:space="preserve">Matthew Bialas</w:t>
            </w:r>
          </w:p>
        </w:tc>
      </w:tr>
      <w:tr>
        <w:trPr>
          <w:cantSplit w:val="0"/>
          <w:trHeight w:val="451" w:hRule="atLeast"/>
          <w:tblHeader w:val="0"/>
        </w:trPr>
        <w:tc>
          <w:tcPr>
            <w:shd w:fill="17365d" w:val="clear"/>
            <w:vAlign w:val="center"/>
          </w:tcPr>
          <w:p w:rsidR="00000000" w:rsidDel="00000000" w:rsidP="00000000" w:rsidRDefault="00000000" w:rsidRPr="00000000" w14:paraId="00000040">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41">
            <w:pPr>
              <w:rPr/>
            </w:pPr>
            <w:r w:rsidDel="00000000" w:rsidR="00000000" w:rsidRPr="00000000">
              <w:rPr>
                <w:rtl w:val="0"/>
              </w:rPr>
              <w:t xml:space="preserve">Penetration Tester</w:t>
            </w:r>
          </w:p>
        </w:tc>
      </w:tr>
    </w:tbl>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5/1/24</w:t>
            </w:r>
          </w:p>
        </w:tc>
        <w:tc>
          <w:tcPr>
            <w:vAlign w:val="center"/>
          </w:tcPr>
          <w:p w:rsidR="00000000" w:rsidDel="00000000" w:rsidP="00000000" w:rsidRDefault="00000000" w:rsidRPr="00000000" w14:paraId="0000004D">
            <w:pPr>
              <w:rPr/>
            </w:pPr>
            <w:r w:rsidDel="00000000" w:rsidR="00000000" w:rsidRPr="00000000">
              <w:rPr>
                <w:rtl w:val="0"/>
              </w:rPr>
              <w:t xml:space="preserve">Matthew Bialas</w:t>
            </w:r>
          </w:p>
        </w:tc>
        <w:tc>
          <w:tcPr>
            <w:vAlign w:val="center"/>
          </w:tcPr>
          <w:p w:rsidR="00000000" w:rsidDel="00000000" w:rsidP="00000000" w:rsidRDefault="00000000" w:rsidRPr="00000000" w14:paraId="0000004E">
            <w:pPr>
              <w:rPr/>
            </w:pPr>
            <w:r w:rsidDel="00000000" w:rsidR="00000000" w:rsidRPr="00000000">
              <w:rPr>
                <w:rtl w:val="0"/>
              </w:rPr>
              <w:t xml:space="preserve">Initial Draft</w:t>
            </w:r>
          </w:p>
        </w:tc>
      </w:tr>
    </w:tbl>
    <w:p w:rsidR="00000000" w:rsidDel="00000000" w:rsidP="00000000" w:rsidRDefault="00000000" w:rsidRPr="00000000" w14:paraId="0000004F">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For the testing, we focused on the following: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0"/>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C">
      <w:pPr>
        <w:numPr>
          <w:ilvl w:val="0"/>
          <w:numId w:val="10"/>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D">
      <w:pPr>
        <w:numPr>
          <w:ilvl w:val="0"/>
          <w:numId w:val="10"/>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E">
      <w:pPr>
        <w:ind w:firstLine="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Rekall has outlined the following objectives: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A">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B">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C">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D">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E">
            <w:pPr>
              <w:rPr/>
            </w:pPr>
            <w:r w:rsidDel="00000000" w:rsidR="00000000" w:rsidRPr="00000000">
              <w:rPr>
                <w:rtl w:val="0"/>
              </w:rPr>
              <w:t xml:space="preserve">Compromise several machines.</w:t>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6">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7">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8F">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0">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5">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6">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7">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8">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943600" cy="3545840"/>
            <wp:effectExtent b="0" l="0" r="0" t="0"/>
            <wp:docPr descr="Chart&#10;&#10;Description automatically generated with medium confidence" id="50" name="image34.png"/>
            <a:graphic>
              <a:graphicData uri="http://schemas.openxmlformats.org/drawingml/2006/picture">
                <pic:pic>
                  <pic:nvPicPr>
                    <pic:cNvPr descr="Chart&#10;&#10;Description automatically generated with medium confidence" id="0" name="image34.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Rekall Corporation website utilizing input validation.</w:t>
      </w:r>
    </w:p>
    <w:p w:rsidR="00000000" w:rsidDel="00000000" w:rsidP="00000000" w:rsidRDefault="00000000" w:rsidRPr="00000000" w14:paraId="000000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Protection against basic SQL injection tactics.</w:t>
      </w:r>
    </w:p>
    <w:p w:rsidR="00000000" w:rsidDel="00000000" w:rsidP="00000000" w:rsidRDefault="00000000" w:rsidRPr="00000000" w14:paraId="000000A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Separation of Administrator accounts and files from User accounts.</w:t>
      </w:r>
    </w:p>
    <w:p w:rsidR="00000000" w:rsidDel="00000000" w:rsidP="00000000" w:rsidRDefault="00000000" w:rsidRPr="00000000" w14:paraId="000000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Established usernames and passwords.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13"/>
        </w:numPr>
        <w:ind w:left="720" w:hanging="360"/>
        <w:rPr>
          <w:u w:val="none"/>
        </w:rPr>
      </w:pPr>
      <w:r w:rsidDel="00000000" w:rsidR="00000000" w:rsidRPr="00000000">
        <w:rPr>
          <w:rtl w:val="0"/>
        </w:rPr>
        <w:t xml:space="preserve">Cross-Site Scripting (XSS)</w:t>
      </w:r>
    </w:p>
    <w:p w:rsidR="00000000" w:rsidDel="00000000" w:rsidP="00000000" w:rsidRDefault="00000000" w:rsidRPr="00000000" w14:paraId="000000AE">
      <w:pPr>
        <w:numPr>
          <w:ilvl w:val="0"/>
          <w:numId w:val="13"/>
        </w:numPr>
        <w:ind w:left="720" w:hanging="360"/>
        <w:rPr>
          <w:u w:val="none"/>
        </w:rPr>
      </w:pPr>
      <w:r w:rsidDel="00000000" w:rsidR="00000000" w:rsidRPr="00000000">
        <w:rPr>
          <w:rtl w:val="0"/>
        </w:rPr>
        <w:t xml:space="preserve">Sensitive Data Exposure</w:t>
      </w:r>
    </w:p>
    <w:p w:rsidR="00000000" w:rsidDel="00000000" w:rsidP="00000000" w:rsidRDefault="00000000" w:rsidRPr="00000000" w14:paraId="000000AF">
      <w:pPr>
        <w:numPr>
          <w:ilvl w:val="0"/>
          <w:numId w:val="13"/>
        </w:numPr>
        <w:ind w:left="720" w:hanging="360"/>
        <w:rPr>
          <w:u w:val="none"/>
        </w:rPr>
      </w:pPr>
      <w:r w:rsidDel="00000000" w:rsidR="00000000" w:rsidRPr="00000000">
        <w:rPr>
          <w:rtl w:val="0"/>
        </w:rPr>
        <w:t xml:space="preserve">Local File Inclusion (LFI)</w:t>
      </w:r>
    </w:p>
    <w:p w:rsidR="00000000" w:rsidDel="00000000" w:rsidP="00000000" w:rsidRDefault="00000000" w:rsidRPr="00000000" w14:paraId="000000B0">
      <w:pPr>
        <w:numPr>
          <w:ilvl w:val="0"/>
          <w:numId w:val="13"/>
        </w:numPr>
        <w:ind w:left="720" w:hanging="360"/>
        <w:rPr>
          <w:u w:val="none"/>
        </w:rPr>
      </w:pPr>
      <w:r w:rsidDel="00000000" w:rsidR="00000000" w:rsidRPr="00000000">
        <w:rPr>
          <w:rtl w:val="0"/>
        </w:rPr>
        <w:t xml:space="preserve">SQL Injection</w:t>
      </w:r>
    </w:p>
    <w:p w:rsidR="00000000" w:rsidDel="00000000" w:rsidP="00000000" w:rsidRDefault="00000000" w:rsidRPr="00000000" w14:paraId="000000B1">
      <w:pPr>
        <w:numPr>
          <w:ilvl w:val="0"/>
          <w:numId w:val="13"/>
        </w:numPr>
        <w:ind w:left="720" w:hanging="360"/>
        <w:rPr>
          <w:u w:val="none"/>
        </w:rPr>
      </w:pPr>
      <w:r w:rsidDel="00000000" w:rsidR="00000000" w:rsidRPr="00000000">
        <w:rPr>
          <w:rtl w:val="0"/>
        </w:rPr>
        <w:t xml:space="preserve">Command Injection</w:t>
      </w:r>
    </w:p>
    <w:p w:rsidR="00000000" w:rsidDel="00000000" w:rsidP="00000000" w:rsidRDefault="00000000" w:rsidRPr="00000000" w14:paraId="000000B2">
      <w:pPr>
        <w:numPr>
          <w:ilvl w:val="0"/>
          <w:numId w:val="13"/>
        </w:numPr>
        <w:ind w:left="720" w:hanging="360"/>
        <w:rPr>
          <w:u w:val="none"/>
        </w:rPr>
      </w:pPr>
      <w:r w:rsidDel="00000000" w:rsidR="00000000" w:rsidRPr="00000000">
        <w:rPr>
          <w:rtl w:val="0"/>
        </w:rPr>
        <w:t xml:space="preserve">Brute Force Attack</w:t>
      </w:r>
    </w:p>
    <w:p w:rsidR="00000000" w:rsidDel="00000000" w:rsidP="00000000" w:rsidRDefault="00000000" w:rsidRPr="00000000" w14:paraId="000000B3">
      <w:pPr>
        <w:numPr>
          <w:ilvl w:val="0"/>
          <w:numId w:val="13"/>
        </w:numPr>
        <w:ind w:left="720" w:hanging="360"/>
        <w:rPr>
          <w:u w:val="none"/>
        </w:rPr>
      </w:pPr>
      <w:r w:rsidDel="00000000" w:rsidR="00000000" w:rsidRPr="00000000">
        <w:rPr>
          <w:rtl w:val="0"/>
        </w:rPr>
        <w:t xml:space="preserve">PHP Injection</w:t>
      </w:r>
    </w:p>
    <w:p w:rsidR="00000000" w:rsidDel="00000000" w:rsidP="00000000" w:rsidRDefault="00000000" w:rsidRPr="00000000" w14:paraId="000000B4">
      <w:pPr>
        <w:numPr>
          <w:ilvl w:val="0"/>
          <w:numId w:val="13"/>
        </w:numPr>
        <w:ind w:left="720" w:hanging="360"/>
        <w:rPr>
          <w:u w:val="none"/>
        </w:rPr>
      </w:pPr>
      <w:r w:rsidDel="00000000" w:rsidR="00000000" w:rsidRPr="00000000">
        <w:rPr>
          <w:rtl w:val="0"/>
        </w:rPr>
        <w:t xml:space="preserve">Session Management</w:t>
      </w:r>
    </w:p>
    <w:p w:rsidR="00000000" w:rsidDel="00000000" w:rsidP="00000000" w:rsidRDefault="00000000" w:rsidRPr="00000000" w14:paraId="000000B5">
      <w:pPr>
        <w:numPr>
          <w:ilvl w:val="0"/>
          <w:numId w:val="13"/>
        </w:numPr>
        <w:ind w:left="720" w:hanging="360"/>
        <w:rPr>
          <w:u w:val="none"/>
        </w:rPr>
      </w:pPr>
      <w:r w:rsidDel="00000000" w:rsidR="00000000" w:rsidRPr="00000000">
        <w:rPr>
          <w:rtl w:val="0"/>
        </w:rPr>
        <w:t xml:space="preserve">Directory Transversal</w:t>
      </w:r>
    </w:p>
    <w:p w:rsidR="00000000" w:rsidDel="00000000" w:rsidP="00000000" w:rsidRDefault="00000000" w:rsidRPr="00000000" w14:paraId="000000B6">
      <w:pPr>
        <w:numPr>
          <w:ilvl w:val="0"/>
          <w:numId w:val="13"/>
        </w:numPr>
        <w:ind w:left="720" w:hanging="360"/>
        <w:rPr>
          <w:u w:val="none"/>
        </w:rPr>
      </w:pPr>
      <w:r w:rsidDel="00000000" w:rsidR="00000000" w:rsidRPr="00000000">
        <w:rPr>
          <w:rtl w:val="0"/>
        </w:rPr>
        <w:t xml:space="preserve">Sensitive Data Exposure (Open-Source)</w:t>
      </w:r>
    </w:p>
    <w:p w:rsidR="00000000" w:rsidDel="00000000" w:rsidP="00000000" w:rsidRDefault="00000000" w:rsidRPr="00000000" w14:paraId="000000B7">
      <w:pPr>
        <w:numPr>
          <w:ilvl w:val="0"/>
          <w:numId w:val="13"/>
        </w:numPr>
        <w:ind w:left="720" w:hanging="360"/>
        <w:rPr>
          <w:u w:val="none"/>
        </w:rPr>
      </w:pPr>
      <w:r w:rsidDel="00000000" w:rsidR="00000000" w:rsidRPr="00000000">
        <w:rPr>
          <w:rtl w:val="0"/>
        </w:rPr>
        <w:t xml:space="preserve">Multiple Hosts and Open Ports</w:t>
      </w:r>
    </w:p>
    <w:p w:rsidR="00000000" w:rsidDel="00000000" w:rsidP="00000000" w:rsidRDefault="00000000" w:rsidRPr="00000000" w14:paraId="000000B8">
      <w:pPr>
        <w:numPr>
          <w:ilvl w:val="0"/>
          <w:numId w:val="13"/>
        </w:numPr>
        <w:ind w:left="720" w:hanging="360"/>
        <w:rPr>
          <w:u w:val="none"/>
        </w:rPr>
      </w:pPr>
      <w:r w:rsidDel="00000000" w:rsidR="00000000" w:rsidRPr="00000000">
        <w:rPr>
          <w:rtl w:val="0"/>
        </w:rPr>
        <w:t xml:space="preserve">Remote Code Execution (RCE)</w:t>
      </w:r>
    </w:p>
    <w:p w:rsidR="00000000" w:rsidDel="00000000" w:rsidP="00000000" w:rsidRDefault="00000000" w:rsidRPr="00000000" w14:paraId="000000B9">
      <w:pPr>
        <w:numPr>
          <w:ilvl w:val="0"/>
          <w:numId w:val="13"/>
        </w:numPr>
        <w:ind w:left="720" w:hanging="360"/>
        <w:rPr>
          <w:u w:val="none"/>
        </w:rPr>
      </w:pPr>
      <w:r w:rsidDel="00000000" w:rsidR="00000000" w:rsidRPr="00000000">
        <w:rPr>
          <w:rtl w:val="0"/>
        </w:rPr>
        <w:t xml:space="preserve">Privilege Escalation</w:t>
      </w:r>
    </w:p>
    <w:p w:rsidR="00000000" w:rsidDel="00000000" w:rsidP="00000000" w:rsidRDefault="00000000" w:rsidRPr="00000000" w14:paraId="000000BA">
      <w:pPr>
        <w:numPr>
          <w:ilvl w:val="0"/>
          <w:numId w:val="13"/>
        </w:numPr>
        <w:ind w:left="720" w:hanging="360"/>
        <w:rPr>
          <w:u w:val="none"/>
        </w:rPr>
      </w:pPr>
      <w:r w:rsidDel="00000000" w:rsidR="00000000" w:rsidRPr="00000000">
        <w:rPr>
          <w:rtl w:val="0"/>
        </w:rPr>
        <w:t xml:space="preserve">Weak Passwords</w:t>
      </w:r>
    </w:p>
    <w:p w:rsidR="00000000" w:rsidDel="00000000" w:rsidP="00000000" w:rsidRDefault="00000000" w:rsidRPr="00000000" w14:paraId="000000BB">
      <w:pPr>
        <w:numPr>
          <w:ilvl w:val="0"/>
          <w:numId w:val="13"/>
        </w:numPr>
        <w:ind w:left="720" w:hanging="360"/>
        <w:rPr>
          <w:u w:val="none"/>
        </w:rPr>
      </w:pPr>
      <w:r w:rsidDel="00000000" w:rsidR="00000000" w:rsidRPr="00000000">
        <w:rPr>
          <w:rtl w:val="0"/>
        </w:rPr>
        <w:t xml:space="preserve">Lateral Movement</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jc w:val="center"/>
        <w:rPr/>
      </w:pPr>
      <w:r w:rsidDel="00000000" w:rsidR="00000000" w:rsidRPr="00000000">
        <w:rPr>
          <w:rtl w:val="0"/>
        </w:rPr>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ind w:firstLine="720"/>
        <w:rPr/>
      </w:pPr>
      <w:r w:rsidDel="00000000" w:rsidR="00000000" w:rsidRPr="00000000">
        <w:rPr>
          <w:rtl w:val="0"/>
        </w:rPr>
        <w:t xml:space="preserve">Rekall Corporation (Rekall) engaged MB OffSec, LLC (MBOS) to conduct a thorough penetration test of its networks, systems, and internal/external applications to assess security and identify potential flaws.</w:t>
      </w:r>
    </w:p>
    <w:p w:rsidR="00000000" w:rsidDel="00000000" w:rsidP="00000000" w:rsidRDefault="00000000" w:rsidRPr="00000000" w14:paraId="000000C4">
      <w:pPr>
        <w:ind w:firstLine="72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t xml:space="preserve">The testing aimed to determine system-level weaknesses, exploit any discovered vulnerabilities, and access confidential information stored on the network. This assessment adhered to industry-accepted testing methodology and best practices.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focus of the evaluation included the primary goal of identifying exploitable vulnerabilities and providing actionable recommendations for remediation.  MB OffSec utilized a proven vulnerability testing methodology to assess all relevant components within scope regarding this goal, and other objectives, as requested by Rekall Corporation.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Key Objectives included:</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numPr>
          <w:ilvl w:val="0"/>
          <w:numId w:val="1"/>
        </w:numPr>
        <w:ind w:left="720" w:hanging="360"/>
        <w:rPr>
          <w:u w:val="none"/>
        </w:rPr>
      </w:pPr>
      <w:r w:rsidDel="00000000" w:rsidR="00000000" w:rsidRPr="00000000">
        <w:rPr>
          <w:rtl w:val="0"/>
        </w:rPr>
        <w:t xml:space="preserve">Find and exfiltrate any sensitive information within the domain.</w:t>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Escalate privileges to gain unauthorized access.</w:t>
      </w:r>
    </w:p>
    <w:p w:rsidR="00000000" w:rsidDel="00000000" w:rsidP="00000000" w:rsidRDefault="00000000" w:rsidRPr="00000000" w14:paraId="000000CD">
      <w:pPr>
        <w:numPr>
          <w:ilvl w:val="0"/>
          <w:numId w:val="1"/>
        </w:numPr>
        <w:ind w:left="720" w:hanging="360"/>
        <w:rPr>
          <w:u w:val="none"/>
        </w:rPr>
      </w:pPr>
      <w:r w:rsidDel="00000000" w:rsidR="00000000" w:rsidRPr="00000000">
        <w:rPr>
          <w:rtl w:val="0"/>
        </w:rPr>
        <w:t xml:space="preserve">Compromise multiple machines within the environment.</w:t>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The assessment considered Rekall's actual business processes and potential threats, ensuring realistic results reflecting the organization's exposure levels to online threats.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Through its analysis, MB OffSec successfully identified critical vulnerabilities across Rekall's environment, highlighting areas requiring immediate attention and remediation. The findings and recommendations can be found below, beginning with the Summary Vulnerability Overview.</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Overall, the penetration test report outlines identified vulnerabilities, their potential impact, and actionable recommendations for remediation to enhance Rekall's security posture and mitigate future risks to its networks and systems.</w:t>
      </w:r>
    </w:p>
    <w:p w:rsidR="00000000" w:rsidDel="00000000" w:rsidP="00000000" w:rsidRDefault="00000000" w:rsidRPr="00000000" w14:paraId="000000D4">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0D5">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D6">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D8">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D9">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vAlign w:val="center"/>
          </w:tcPr>
          <w:p w:rsidR="00000000" w:rsidDel="00000000" w:rsidP="00000000" w:rsidRDefault="00000000" w:rsidRPr="00000000" w14:paraId="000000DA">
            <w:pPr>
              <w:numPr>
                <w:ilvl w:val="0"/>
                <w:numId w:val="13"/>
              </w:numPr>
              <w:ind w:left="720" w:hanging="360"/>
            </w:pPr>
            <w:r w:rsidDel="00000000" w:rsidR="00000000" w:rsidRPr="00000000">
              <w:rPr>
                <w:rtl w:val="0"/>
              </w:rPr>
              <w:t xml:space="preserve">Cross-Site Scripting (XSS)</w:t>
            </w:r>
          </w:p>
        </w:tc>
        <w:tc>
          <w:tcPr>
            <w:vAlign w:val="center"/>
          </w:tcPr>
          <w:p w:rsidR="00000000" w:rsidDel="00000000" w:rsidP="00000000" w:rsidRDefault="00000000" w:rsidRPr="00000000" w14:paraId="000000D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DC">
            <w:pPr>
              <w:numPr>
                <w:ilvl w:val="0"/>
                <w:numId w:val="13"/>
              </w:numPr>
              <w:ind w:left="720" w:hanging="360"/>
            </w:pPr>
            <w:r w:rsidDel="00000000" w:rsidR="00000000" w:rsidRPr="00000000">
              <w:rPr>
                <w:rtl w:val="0"/>
              </w:rPr>
              <w:t xml:space="preserve">Sensitive Data Exposure</w:t>
            </w:r>
          </w:p>
        </w:tc>
        <w:tc>
          <w:tcPr>
            <w:vAlign w:val="center"/>
          </w:tcPr>
          <w:p w:rsidR="00000000" w:rsidDel="00000000" w:rsidP="00000000" w:rsidRDefault="00000000" w:rsidRPr="00000000" w14:paraId="000000DD">
            <w:pPr>
              <w:jc w:val="center"/>
              <w:rPr>
                <w:b w:val="1"/>
                <w:color w:val="ffc000"/>
              </w:rPr>
            </w:pPr>
            <w:r w:rsidDel="00000000" w:rsidR="00000000" w:rsidRPr="00000000">
              <w:rPr>
                <w:b w:val="1"/>
                <w:color w:val="ffc0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DE">
            <w:pPr>
              <w:numPr>
                <w:ilvl w:val="0"/>
                <w:numId w:val="13"/>
              </w:numPr>
              <w:ind w:left="720" w:hanging="360"/>
            </w:pPr>
            <w:r w:rsidDel="00000000" w:rsidR="00000000" w:rsidRPr="00000000">
              <w:rPr>
                <w:rtl w:val="0"/>
              </w:rPr>
              <w:t xml:space="preserve">Local File Inclusion (LFI)</w:t>
            </w:r>
          </w:p>
        </w:tc>
        <w:tc>
          <w:tcPr>
            <w:vAlign w:val="center"/>
          </w:tcPr>
          <w:p w:rsidR="00000000" w:rsidDel="00000000" w:rsidP="00000000" w:rsidRDefault="00000000" w:rsidRPr="00000000" w14:paraId="000000D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0">
            <w:pPr>
              <w:numPr>
                <w:ilvl w:val="0"/>
                <w:numId w:val="13"/>
              </w:numPr>
              <w:ind w:left="720" w:hanging="360"/>
            </w:pPr>
            <w:r w:rsidDel="00000000" w:rsidR="00000000" w:rsidRPr="00000000">
              <w:rPr>
                <w:rtl w:val="0"/>
              </w:rPr>
              <w:t xml:space="preserve">SQL Injection</w:t>
            </w:r>
          </w:p>
        </w:tc>
        <w:tc>
          <w:tcPr>
            <w:vAlign w:val="center"/>
          </w:tcPr>
          <w:p w:rsidR="00000000" w:rsidDel="00000000" w:rsidP="00000000" w:rsidRDefault="00000000" w:rsidRPr="00000000" w14:paraId="000000E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2">
            <w:pPr>
              <w:numPr>
                <w:ilvl w:val="0"/>
                <w:numId w:val="13"/>
              </w:numPr>
              <w:ind w:left="720" w:hanging="360"/>
            </w:pPr>
            <w:r w:rsidDel="00000000" w:rsidR="00000000" w:rsidRPr="00000000">
              <w:rPr>
                <w:rtl w:val="0"/>
              </w:rPr>
              <w:t xml:space="preserve">Command Injection</w:t>
            </w:r>
          </w:p>
        </w:tc>
        <w:tc>
          <w:tcPr>
            <w:vAlign w:val="center"/>
          </w:tcPr>
          <w:p w:rsidR="00000000" w:rsidDel="00000000" w:rsidP="00000000" w:rsidRDefault="00000000" w:rsidRPr="00000000" w14:paraId="000000E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4">
            <w:pPr>
              <w:numPr>
                <w:ilvl w:val="0"/>
                <w:numId w:val="13"/>
              </w:numPr>
              <w:ind w:left="720" w:hanging="360"/>
            </w:pPr>
            <w:r w:rsidDel="00000000" w:rsidR="00000000" w:rsidRPr="00000000">
              <w:rPr>
                <w:rtl w:val="0"/>
              </w:rPr>
              <w:t xml:space="preserve">Brute Force Attack</w:t>
            </w:r>
          </w:p>
        </w:tc>
        <w:tc>
          <w:tcPr>
            <w:vAlign w:val="center"/>
          </w:tcPr>
          <w:p w:rsidR="00000000" w:rsidDel="00000000" w:rsidP="00000000" w:rsidRDefault="00000000" w:rsidRPr="00000000" w14:paraId="000000E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6">
            <w:pPr>
              <w:numPr>
                <w:ilvl w:val="0"/>
                <w:numId w:val="13"/>
              </w:numPr>
              <w:ind w:left="720" w:hanging="360"/>
            </w:pPr>
            <w:r w:rsidDel="00000000" w:rsidR="00000000" w:rsidRPr="00000000">
              <w:rPr>
                <w:rtl w:val="0"/>
              </w:rPr>
              <w:t xml:space="preserve">PHP Injection</w:t>
            </w:r>
          </w:p>
        </w:tc>
        <w:tc>
          <w:tcPr>
            <w:vAlign w:val="center"/>
          </w:tcPr>
          <w:p w:rsidR="00000000" w:rsidDel="00000000" w:rsidP="00000000" w:rsidRDefault="00000000" w:rsidRPr="00000000" w14:paraId="000000E7">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vAlign w:val="center"/>
          </w:tcPr>
          <w:p w:rsidR="00000000" w:rsidDel="00000000" w:rsidP="00000000" w:rsidRDefault="00000000" w:rsidRPr="00000000" w14:paraId="000000E8">
            <w:pPr>
              <w:numPr>
                <w:ilvl w:val="0"/>
                <w:numId w:val="13"/>
              </w:numPr>
              <w:ind w:left="720" w:hanging="360"/>
            </w:pPr>
            <w:r w:rsidDel="00000000" w:rsidR="00000000" w:rsidRPr="00000000">
              <w:rPr>
                <w:rtl w:val="0"/>
              </w:rPr>
              <w:t xml:space="preserve">Session Management</w:t>
            </w:r>
          </w:p>
        </w:tc>
        <w:tc>
          <w:tcPr>
            <w:vAlign w:val="center"/>
          </w:tcPr>
          <w:p w:rsidR="00000000" w:rsidDel="00000000" w:rsidP="00000000" w:rsidRDefault="00000000" w:rsidRPr="00000000" w14:paraId="000000E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EA">
            <w:pPr>
              <w:numPr>
                <w:ilvl w:val="0"/>
                <w:numId w:val="13"/>
              </w:numPr>
              <w:ind w:left="720" w:hanging="360"/>
            </w:pPr>
            <w:r w:rsidDel="00000000" w:rsidR="00000000" w:rsidRPr="00000000">
              <w:rPr>
                <w:rtl w:val="0"/>
              </w:rPr>
              <w:t xml:space="preserve">Directory Transversal</w:t>
            </w:r>
          </w:p>
        </w:tc>
        <w:tc>
          <w:tcPr>
            <w:vAlign w:val="center"/>
          </w:tcPr>
          <w:p w:rsidR="00000000" w:rsidDel="00000000" w:rsidP="00000000" w:rsidRDefault="00000000" w:rsidRPr="00000000" w14:paraId="000000EB">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EC">
            <w:pPr>
              <w:numPr>
                <w:ilvl w:val="0"/>
                <w:numId w:val="13"/>
              </w:numPr>
              <w:ind w:left="720" w:hanging="360"/>
            </w:pPr>
            <w:r w:rsidDel="00000000" w:rsidR="00000000" w:rsidRPr="00000000">
              <w:rPr>
                <w:rtl w:val="0"/>
              </w:rPr>
              <w:t xml:space="preserve">Sensitive Data Exposure (Open-Source)</w:t>
            </w:r>
          </w:p>
        </w:tc>
        <w:tc>
          <w:tcPr>
            <w:vAlign w:val="center"/>
          </w:tcPr>
          <w:p w:rsidR="00000000" w:rsidDel="00000000" w:rsidP="00000000" w:rsidRDefault="00000000" w:rsidRPr="00000000" w14:paraId="000000ED">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vAlign w:val="center"/>
          </w:tcPr>
          <w:p w:rsidR="00000000" w:rsidDel="00000000" w:rsidP="00000000" w:rsidRDefault="00000000" w:rsidRPr="00000000" w14:paraId="000000EE">
            <w:pPr>
              <w:numPr>
                <w:ilvl w:val="0"/>
                <w:numId w:val="9"/>
              </w:numPr>
              <w:ind w:left="720" w:hanging="360"/>
              <w:rPr>
                <w:u w:val="none"/>
              </w:rPr>
            </w:pPr>
            <w:r w:rsidDel="00000000" w:rsidR="00000000" w:rsidRPr="00000000">
              <w:rPr>
                <w:rtl w:val="0"/>
              </w:rPr>
              <w:t xml:space="preserve">Multiple Hosts and Open Ports</w:t>
            </w:r>
          </w:p>
        </w:tc>
        <w:tc>
          <w:tcPr>
            <w:vAlign w:val="center"/>
          </w:tcPr>
          <w:p w:rsidR="00000000" w:rsidDel="00000000" w:rsidP="00000000" w:rsidRDefault="00000000" w:rsidRPr="00000000" w14:paraId="000000E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0">
            <w:pPr>
              <w:numPr>
                <w:ilvl w:val="0"/>
                <w:numId w:val="13"/>
              </w:numPr>
              <w:ind w:left="720" w:hanging="360"/>
            </w:pPr>
            <w:r w:rsidDel="00000000" w:rsidR="00000000" w:rsidRPr="00000000">
              <w:rPr>
                <w:rtl w:val="0"/>
              </w:rPr>
              <w:t xml:space="preserve">Remote Code Execution</w:t>
            </w:r>
          </w:p>
        </w:tc>
        <w:tc>
          <w:tcPr>
            <w:vAlign w:val="center"/>
          </w:tcPr>
          <w:p w:rsidR="00000000" w:rsidDel="00000000" w:rsidP="00000000" w:rsidRDefault="00000000" w:rsidRPr="00000000" w14:paraId="000000F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2">
            <w:pPr>
              <w:widowControl w:val="0"/>
              <w:numPr>
                <w:ilvl w:val="0"/>
                <w:numId w:val="5"/>
              </w:numPr>
              <w:ind w:left="720" w:hanging="360"/>
              <w:rPr/>
            </w:pPr>
            <w:r w:rsidDel="00000000" w:rsidR="00000000" w:rsidRPr="00000000">
              <w:rPr>
                <w:rtl w:val="0"/>
              </w:rPr>
              <w:t xml:space="preserve">Apache Struts 2 Jakarta Multipart Parser RCE</w:t>
            </w:r>
          </w:p>
        </w:tc>
        <w:tc>
          <w:tcPr>
            <w:vAlign w:val="center"/>
          </w:tcPr>
          <w:p w:rsidR="00000000" w:rsidDel="00000000" w:rsidP="00000000" w:rsidRDefault="00000000" w:rsidRPr="00000000" w14:paraId="000000F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4">
            <w:pPr>
              <w:widowControl w:val="0"/>
              <w:numPr>
                <w:ilvl w:val="0"/>
                <w:numId w:val="6"/>
              </w:numPr>
              <w:ind w:left="720" w:hanging="360"/>
              <w:rPr/>
            </w:pPr>
            <w:r w:rsidDel="00000000" w:rsidR="00000000" w:rsidRPr="00000000">
              <w:rPr>
                <w:rtl w:val="0"/>
              </w:rPr>
              <w:t xml:space="preserve">Apache Tomcat JSP Upload Bypass</w:t>
            </w:r>
          </w:p>
        </w:tc>
        <w:tc>
          <w:tcPr>
            <w:vAlign w:val="center"/>
          </w:tcPr>
          <w:p w:rsidR="00000000" w:rsidDel="00000000" w:rsidP="00000000" w:rsidRDefault="00000000" w:rsidRPr="00000000" w14:paraId="000000F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6">
            <w:pPr>
              <w:widowControl w:val="0"/>
              <w:numPr>
                <w:ilvl w:val="0"/>
                <w:numId w:val="8"/>
              </w:numPr>
              <w:ind w:left="720" w:hanging="360"/>
              <w:rPr/>
            </w:pPr>
            <w:r w:rsidDel="00000000" w:rsidR="00000000" w:rsidRPr="00000000">
              <w:rPr>
                <w:rtl w:val="0"/>
              </w:rPr>
              <w:t xml:space="preserve">Apache mod_cgi Bash Environment</w:t>
            </w:r>
          </w:p>
        </w:tc>
        <w:tc>
          <w:tcPr>
            <w:vAlign w:val="center"/>
          </w:tcPr>
          <w:p w:rsidR="00000000" w:rsidDel="00000000" w:rsidP="00000000" w:rsidRDefault="00000000" w:rsidRPr="00000000" w14:paraId="000000F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8">
            <w:pPr>
              <w:widowControl w:val="0"/>
              <w:numPr>
                <w:ilvl w:val="0"/>
                <w:numId w:val="2"/>
              </w:numPr>
              <w:ind w:left="720" w:hanging="360"/>
              <w:rPr/>
            </w:pPr>
            <w:r w:rsidDel="00000000" w:rsidR="00000000" w:rsidRPr="00000000">
              <w:rPr>
                <w:rtl w:val="0"/>
              </w:rPr>
              <w:t xml:space="preserve">Drupal RESTful Web Services Unserialize</w:t>
            </w:r>
          </w:p>
        </w:tc>
        <w:tc>
          <w:tcPr>
            <w:vAlign w:val="center"/>
          </w:tcPr>
          <w:p w:rsidR="00000000" w:rsidDel="00000000" w:rsidP="00000000" w:rsidRDefault="00000000" w:rsidRPr="00000000" w14:paraId="000000F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A">
            <w:pPr>
              <w:widowControl w:val="0"/>
              <w:numPr>
                <w:ilvl w:val="0"/>
                <w:numId w:val="7"/>
              </w:numPr>
              <w:ind w:left="720" w:hanging="360"/>
              <w:rPr/>
            </w:pPr>
            <w:r w:rsidDel="00000000" w:rsidR="00000000" w:rsidRPr="00000000">
              <w:rPr>
                <w:rtl w:val="0"/>
              </w:rPr>
              <w:t xml:space="preserve">Seattle Lab Mail 5.5 POP3 Buffer Overflow</w:t>
            </w:r>
          </w:p>
        </w:tc>
        <w:tc>
          <w:tcPr>
            <w:vAlign w:val="center"/>
          </w:tcPr>
          <w:p w:rsidR="00000000" w:rsidDel="00000000" w:rsidP="00000000" w:rsidRDefault="00000000" w:rsidRPr="00000000" w14:paraId="000000FB">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C">
            <w:pPr>
              <w:numPr>
                <w:ilvl w:val="0"/>
                <w:numId w:val="4"/>
              </w:numPr>
              <w:ind w:left="720" w:hanging="360"/>
              <w:rPr>
                <w:u w:val="none"/>
              </w:rPr>
            </w:pPr>
            <w:r w:rsidDel="00000000" w:rsidR="00000000" w:rsidRPr="00000000">
              <w:rPr>
                <w:rtl w:val="0"/>
              </w:rPr>
              <w:t xml:space="preserve">Privilege Escalation</w:t>
            </w:r>
          </w:p>
        </w:tc>
        <w:tc>
          <w:tcPr>
            <w:vAlign w:val="center"/>
          </w:tcPr>
          <w:p w:rsidR="00000000" w:rsidDel="00000000" w:rsidP="00000000" w:rsidRDefault="00000000" w:rsidRPr="00000000" w14:paraId="000000FD">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0FE">
            <w:pPr>
              <w:numPr>
                <w:ilvl w:val="0"/>
                <w:numId w:val="13"/>
              </w:numPr>
              <w:ind w:left="720" w:hanging="360"/>
            </w:pPr>
            <w:r w:rsidDel="00000000" w:rsidR="00000000" w:rsidRPr="00000000">
              <w:rPr>
                <w:rtl w:val="0"/>
              </w:rPr>
              <w:t xml:space="preserve">Weak Passwords</w:t>
            </w:r>
          </w:p>
        </w:tc>
        <w:tc>
          <w:tcPr>
            <w:vAlign w:val="center"/>
          </w:tcPr>
          <w:p w:rsidR="00000000" w:rsidDel="00000000" w:rsidP="00000000" w:rsidRDefault="00000000" w:rsidRPr="00000000" w14:paraId="000000FF">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vAlign w:val="center"/>
          </w:tcPr>
          <w:p w:rsidR="00000000" w:rsidDel="00000000" w:rsidP="00000000" w:rsidRDefault="00000000" w:rsidRPr="00000000" w14:paraId="00000100">
            <w:pPr>
              <w:numPr>
                <w:ilvl w:val="0"/>
                <w:numId w:val="11"/>
              </w:numPr>
              <w:ind w:left="720" w:hanging="360"/>
              <w:rPr>
                <w:u w:val="none"/>
              </w:rPr>
            </w:pPr>
            <w:r w:rsidDel="00000000" w:rsidR="00000000" w:rsidRPr="00000000">
              <w:rPr>
                <w:rtl w:val="0"/>
              </w:rPr>
              <w:t xml:space="preserve">Lateral Movement</w:t>
            </w:r>
          </w:p>
        </w:tc>
        <w:tc>
          <w:tcPr>
            <w:vAlign w:val="center"/>
          </w:tcPr>
          <w:p w:rsidR="00000000" w:rsidDel="00000000" w:rsidP="00000000" w:rsidRDefault="00000000" w:rsidRPr="00000000" w14:paraId="00000101">
            <w:pPr>
              <w:jc w:val="center"/>
              <w:rPr>
                <w:b w:val="1"/>
                <w:color w:val="ff0000"/>
              </w:rPr>
            </w:pPr>
            <w:r w:rsidDel="00000000" w:rsidR="00000000" w:rsidRPr="00000000">
              <w:rPr>
                <w:b w:val="1"/>
                <w:color w:val="ff0000"/>
                <w:rtl w:val="0"/>
              </w:rPr>
              <w:t xml:space="preserve">Critical</w:t>
            </w:r>
          </w:p>
        </w:tc>
      </w:tr>
    </w:tbl>
    <w:p w:rsidR="00000000" w:rsidDel="00000000" w:rsidP="00000000" w:rsidRDefault="00000000" w:rsidRPr="00000000" w14:paraId="00000102">
      <w:pPr>
        <w:ind w:left="-360" w:firstLine="270"/>
        <w:rPr/>
      </w:pPr>
      <w:r w:rsidDel="00000000" w:rsidR="00000000" w:rsidRPr="00000000">
        <w:rPr>
          <w:rtl w:val="0"/>
        </w:rPr>
        <w:br w:type="textWrapping"/>
      </w:r>
    </w:p>
    <w:p w:rsidR="00000000" w:rsidDel="00000000" w:rsidP="00000000" w:rsidRDefault="00000000" w:rsidRPr="00000000" w14:paraId="00000103">
      <w:pPr>
        <w:ind w:left="-360" w:firstLine="270"/>
        <w:rPr/>
      </w:pPr>
      <w:r w:rsidDel="00000000" w:rsidR="00000000" w:rsidRPr="00000000">
        <w:rPr>
          <w:rtl w:val="0"/>
        </w:rPr>
      </w:r>
    </w:p>
    <w:p w:rsidR="00000000" w:rsidDel="00000000" w:rsidP="00000000" w:rsidRDefault="00000000" w:rsidRPr="00000000" w14:paraId="00000104">
      <w:pPr>
        <w:ind w:left="-360" w:firstLine="270"/>
        <w:rPr/>
      </w:pPr>
      <w:r w:rsidDel="00000000" w:rsidR="00000000" w:rsidRPr="00000000">
        <w:rPr>
          <w:rtl w:val="0"/>
        </w:rPr>
      </w:r>
    </w:p>
    <w:p w:rsidR="00000000" w:rsidDel="00000000" w:rsidP="00000000" w:rsidRDefault="00000000" w:rsidRPr="00000000" w14:paraId="00000105">
      <w:pPr>
        <w:ind w:left="-360" w:firstLine="270"/>
        <w:rPr/>
      </w:pPr>
      <w:r w:rsidDel="00000000" w:rsidR="00000000" w:rsidRPr="00000000">
        <w:rPr>
          <w:rtl w:val="0"/>
        </w:rPr>
      </w:r>
    </w:p>
    <w:p w:rsidR="00000000" w:rsidDel="00000000" w:rsidP="00000000" w:rsidRDefault="00000000" w:rsidRPr="00000000" w14:paraId="00000106">
      <w:pPr>
        <w:ind w:left="-360" w:firstLine="270"/>
        <w:rPr/>
      </w:pPr>
      <w:r w:rsidDel="00000000" w:rsidR="00000000" w:rsidRPr="00000000">
        <w:rPr>
          <w:rtl w:val="0"/>
        </w:rPr>
      </w:r>
    </w:p>
    <w:p w:rsidR="00000000" w:rsidDel="00000000" w:rsidP="00000000" w:rsidRDefault="00000000" w:rsidRPr="00000000" w14:paraId="00000107">
      <w:pPr>
        <w:ind w:left="-360" w:firstLine="270"/>
        <w:rPr/>
      </w:pPr>
      <w:r w:rsidDel="00000000" w:rsidR="00000000" w:rsidRPr="00000000">
        <w:rPr>
          <w:rtl w:val="0"/>
        </w:rPr>
      </w:r>
    </w:p>
    <w:p w:rsidR="00000000" w:rsidDel="00000000" w:rsidP="00000000" w:rsidRDefault="00000000" w:rsidRPr="00000000" w14:paraId="00000108">
      <w:pPr>
        <w:ind w:left="-360" w:firstLine="270"/>
        <w:rPr/>
      </w:pPr>
      <w:r w:rsidDel="00000000" w:rsidR="00000000" w:rsidRPr="00000000">
        <w:rPr>
          <w:rtl w:val="0"/>
        </w:rPr>
      </w:r>
    </w:p>
    <w:p w:rsidR="00000000" w:rsidDel="00000000" w:rsidP="00000000" w:rsidRDefault="00000000" w:rsidRPr="00000000" w14:paraId="00000109">
      <w:pPr>
        <w:ind w:left="-360" w:firstLine="270"/>
        <w:rPr/>
      </w:pPr>
      <w:r w:rsidDel="00000000" w:rsidR="00000000" w:rsidRPr="00000000">
        <w:rPr>
          <w:rtl w:val="0"/>
        </w:rPr>
      </w:r>
    </w:p>
    <w:p w:rsidR="00000000" w:rsidDel="00000000" w:rsidP="00000000" w:rsidRDefault="00000000" w:rsidRPr="00000000" w14:paraId="0000010A">
      <w:pPr>
        <w:ind w:left="-360" w:firstLine="270"/>
        <w:rPr/>
      </w:pPr>
      <w:r w:rsidDel="00000000" w:rsidR="00000000" w:rsidRPr="00000000">
        <w:rPr>
          <w:rtl w:val="0"/>
        </w:rPr>
      </w:r>
    </w:p>
    <w:p w:rsidR="00000000" w:rsidDel="00000000" w:rsidP="00000000" w:rsidRDefault="00000000" w:rsidRPr="00000000" w14:paraId="0000010B">
      <w:pPr>
        <w:ind w:left="-360" w:firstLine="270"/>
        <w:rPr/>
      </w:pPr>
      <w:r w:rsidDel="00000000" w:rsidR="00000000" w:rsidRPr="00000000">
        <w:rPr>
          <w:rtl w:val="0"/>
        </w:rPr>
      </w:r>
    </w:p>
    <w:p w:rsidR="00000000" w:rsidDel="00000000" w:rsidP="00000000" w:rsidRDefault="00000000" w:rsidRPr="00000000" w14:paraId="0000010C">
      <w:pPr>
        <w:ind w:left="-360" w:firstLine="270"/>
        <w:rPr/>
      </w:pPr>
      <w:r w:rsidDel="00000000" w:rsidR="00000000" w:rsidRPr="00000000">
        <w:rPr>
          <w:rtl w:val="0"/>
        </w:rPr>
      </w:r>
    </w:p>
    <w:p w:rsidR="00000000" w:rsidDel="00000000" w:rsidP="00000000" w:rsidRDefault="00000000" w:rsidRPr="00000000" w14:paraId="0000010D">
      <w:pPr>
        <w:ind w:left="-360" w:firstLine="270"/>
        <w:rPr/>
      </w:pPr>
      <w:r w:rsidDel="00000000" w:rsidR="00000000" w:rsidRPr="00000000">
        <w:rPr>
          <w:rtl w:val="0"/>
        </w:rPr>
      </w:r>
    </w:p>
    <w:p w:rsidR="00000000" w:rsidDel="00000000" w:rsidP="00000000" w:rsidRDefault="00000000" w:rsidRPr="00000000" w14:paraId="0000010E">
      <w:pPr>
        <w:ind w:left="-360" w:firstLine="270"/>
        <w:rPr/>
      </w:pPr>
      <w:r w:rsidDel="00000000" w:rsidR="00000000" w:rsidRPr="00000000">
        <w:rPr>
          <w:rtl w:val="0"/>
        </w:rPr>
      </w:r>
    </w:p>
    <w:p w:rsidR="00000000" w:rsidDel="00000000" w:rsidP="00000000" w:rsidRDefault="00000000" w:rsidRPr="00000000" w14:paraId="0000010F">
      <w:pPr>
        <w:ind w:left="-360" w:firstLine="270"/>
        <w:rPr/>
      </w:pPr>
      <w:r w:rsidDel="00000000" w:rsidR="00000000" w:rsidRPr="00000000">
        <w:rPr>
          <w:rtl w:val="0"/>
        </w:rPr>
      </w:r>
    </w:p>
    <w:p w:rsidR="00000000" w:rsidDel="00000000" w:rsidP="00000000" w:rsidRDefault="00000000" w:rsidRPr="00000000" w14:paraId="00000110">
      <w:pPr>
        <w:ind w:left="-360" w:firstLine="270"/>
        <w:rPr/>
      </w:pPr>
      <w:r w:rsidDel="00000000" w:rsidR="00000000" w:rsidRPr="00000000">
        <w:rPr>
          <w:rtl w:val="0"/>
        </w:rPr>
      </w:r>
    </w:p>
    <w:p w:rsidR="00000000" w:rsidDel="00000000" w:rsidP="00000000" w:rsidRDefault="00000000" w:rsidRPr="00000000" w14:paraId="00000111">
      <w:pPr>
        <w:ind w:left="-360" w:firstLine="270"/>
        <w:rPr/>
      </w:pPr>
      <w:r w:rsidDel="00000000" w:rsidR="00000000" w:rsidRPr="00000000">
        <w:rPr>
          <w:rtl w:val="0"/>
        </w:rPr>
      </w:r>
    </w:p>
    <w:p w:rsidR="00000000" w:rsidDel="00000000" w:rsidP="00000000" w:rsidRDefault="00000000" w:rsidRPr="00000000" w14:paraId="00000112">
      <w:pPr>
        <w:ind w:left="-360" w:firstLine="270"/>
        <w:rPr/>
      </w:pPr>
      <w:r w:rsidDel="00000000" w:rsidR="00000000" w:rsidRPr="00000000">
        <w:rPr>
          <w:rtl w:val="0"/>
        </w:rPr>
      </w:r>
    </w:p>
    <w:p w:rsidR="00000000" w:rsidDel="00000000" w:rsidP="00000000" w:rsidRDefault="00000000" w:rsidRPr="00000000" w14:paraId="00000113">
      <w:pPr>
        <w:ind w:left="-360" w:firstLine="270"/>
        <w:rPr/>
      </w:pPr>
      <w:r w:rsidDel="00000000" w:rsidR="00000000" w:rsidRPr="00000000">
        <w:rPr>
          <w:rtl w:val="0"/>
        </w:rPr>
      </w:r>
    </w:p>
    <w:p w:rsidR="00000000" w:rsidDel="00000000" w:rsidP="00000000" w:rsidRDefault="00000000" w:rsidRPr="00000000" w14:paraId="00000114">
      <w:pPr>
        <w:ind w:left="-360" w:firstLine="270"/>
        <w:rPr/>
      </w:pPr>
      <w:r w:rsidDel="00000000" w:rsidR="00000000" w:rsidRPr="00000000">
        <w:rPr>
          <w:rtl w:val="0"/>
        </w:rPr>
      </w:r>
    </w:p>
    <w:p w:rsidR="00000000" w:rsidDel="00000000" w:rsidP="00000000" w:rsidRDefault="00000000" w:rsidRPr="00000000" w14:paraId="00000115">
      <w:pPr>
        <w:ind w:left="-360" w:firstLine="270"/>
        <w:rPr/>
      </w:pPr>
      <w:r w:rsidDel="00000000" w:rsidR="00000000" w:rsidRPr="00000000">
        <w:rPr>
          <w:rtl w:val="0"/>
        </w:rPr>
      </w:r>
    </w:p>
    <w:p w:rsidR="00000000" w:rsidDel="00000000" w:rsidP="00000000" w:rsidRDefault="00000000" w:rsidRPr="00000000" w14:paraId="00000116">
      <w:pPr>
        <w:ind w:left="-360" w:firstLine="270"/>
        <w:rPr/>
      </w:pPr>
      <w:r w:rsidDel="00000000" w:rsidR="00000000" w:rsidRPr="00000000">
        <w:rPr>
          <w:rtl w:val="0"/>
        </w:rPr>
      </w:r>
    </w:p>
    <w:p w:rsidR="00000000" w:rsidDel="00000000" w:rsidP="00000000" w:rsidRDefault="00000000" w:rsidRPr="00000000" w14:paraId="00000117">
      <w:pPr>
        <w:ind w:left="-360" w:firstLine="270"/>
        <w:rPr/>
      </w:pPr>
      <w:r w:rsidDel="00000000" w:rsidR="00000000" w:rsidRPr="00000000">
        <w:rPr>
          <w:rtl w:val="0"/>
        </w:rPr>
      </w:r>
    </w:p>
    <w:p w:rsidR="00000000" w:rsidDel="00000000" w:rsidP="00000000" w:rsidRDefault="00000000" w:rsidRPr="00000000" w14:paraId="00000118">
      <w:pPr>
        <w:ind w:left="-360" w:firstLine="0"/>
        <w:rPr/>
      </w:pPr>
      <w:r w:rsidDel="00000000" w:rsidR="00000000" w:rsidRPr="00000000">
        <w:rPr>
          <w:rtl w:val="0"/>
        </w:rPr>
        <w:t xml:space="preserve">The following summary tables represent an overview of the assessment findings for this penetration test:</w:t>
      </w:r>
    </w:p>
    <w:tbl>
      <w:tblPr>
        <w:tblStyle w:val="Table6"/>
        <w:tblW w:w="6765.0" w:type="dxa"/>
        <w:jc w:val="left"/>
        <w:tblInd w:w="135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950"/>
        <w:gridCol w:w="4815"/>
        <w:tblGridChange w:id="0">
          <w:tblGrid>
            <w:gridCol w:w="1950"/>
            <w:gridCol w:w="4815"/>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19">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1A">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1B">
            <w:pPr>
              <w:jc w:val="center"/>
              <w:rPr>
                <w:b w:val="1"/>
              </w:rPr>
            </w:pPr>
            <w:r w:rsidDel="00000000" w:rsidR="00000000" w:rsidRPr="00000000">
              <w:rPr>
                <w:b w:val="1"/>
                <w:rtl w:val="0"/>
              </w:rPr>
              <w:t xml:space="preserve">Hosts</w:t>
            </w:r>
          </w:p>
        </w:tc>
        <w:tc>
          <w:tcPr>
            <w:vAlign w:val="center"/>
          </w:tcPr>
          <w:p w:rsidR="00000000" w:rsidDel="00000000" w:rsidP="00000000" w:rsidRDefault="00000000" w:rsidRPr="00000000" w14:paraId="0000011C">
            <w:pPr>
              <w:jc w:val="center"/>
              <w:rPr/>
            </w:pPr>
            <w:r w:rsidDel="00000000" w:rsidR="00000000" w:rsidRPr="00000000">
              <w:rPr>
                <w:rtl w:val="0"/>
              </w:rPr>
              <w:t xml:space="preserve">192.168.14.35 - totalrekall.xyz</w:t>
              <w:br w:type="textWrapping"/>
              <w:t xml:space="preserve">192.168.13.1 - Linux Host Machine</w:t>
              <w:br w:type="textWrapping"/>
              <w:t xml:space="preserve">192.168.13.10 - Linux OS</w:t>
            </w:r>
          </w:p>
          <w:p w:rsidR="00000000" w:rsidDel="00000000" w:rsidP="00000000" w:rsidRDefault="00000000" w:rsidRPr="00000000" w14:paraId="0000011D">
            <w:pPr>
              <w:jc w:val="center"/>
              <w:rPr/>
            </w:pPr>
            <w:r w:rsidDel="00000000" w:rsidR="00000000" w:rsidRPr="00000000">
              <w:rPr>
                <w:rtl w:val="0"/>
              </w:rPr>
              <w:t xml:space="preserve">192.168.13.11 - Linux OS</w:t>
            </w:r>
          </w:p>
          <w:p w:rsidR="00000000" w:rsidDel="00000000" w:rsidP="00000000" w:rsidRDefault="00000000" w:rsidRPr="00000000" w14:paraId="0000011E">
            <w:pPr>
              <w:jc w:val="center"/>
              <w:rPr/>
            </w:pPr>
            <w:r w:rsidDel="00000000" w:rsidR="00000000" w:rsidRPr="00000000">
              <w:rPr>
                <w:rtl w:val="0"/>
              </w:rPr>
              <w:t xml:space="preserve">192.168.13.12 - Linux OS</w:t>
            </w:r>
          </w:p>
          <w:p w:rsidR="00000000" w:rsidDel="00000000" w:rsidP="00000000" w:rsidRDefault="00000000" w:rsidRPr="00000000" w14:paraId="0000011F">
            <w:pPr>
              <w:jc w:val="center"/>
              <w:rPr/>
            </w:pPr>
            <w:r w:rsidDel="00000000" w:rsidR="00000000" w:rsidRPr="00000000">
              <w:rPr>
                <w:rtl w:val="0"/>
              </w:rPr>
              <w:t xml:space="preserve">192.168.13.13 - Linux OS</w:t>
            </w:r>
          </w:p>
          <w:p w:rsidR="00000000" w:rsidDel="00000000" w:rsidP="00000000" w:rsidRDefault="00000000" w:rsidRPr="00000000" w14:paraId="00000120">
            <w:pPr>
              <w:jc w:val="center"/>
              <w:rPr/>
            </w:pPr>
            <w:r w:rsidDel="00000000" w:rsidR="00000000" w:rsidRPr="00000000">
              <w:rPr>
                <w:rtl w:val="0"/>
              </w:rPr>
              <w:t xml:space="preserve">192.168.13.14 - Linux OS</w:t>
            </w:r>
          </w:p>
          <w:p w:rsidR="00000000" w:rsidDel="00000000" w:rsidP="00000000" w:rsidRDefault="00000000" w:rsidRPr="00000000" w14:paraId="00000121">
            <w:pPr>
              <w:jc w:val="center"/>
              <w:rPr/>
            </w:pPr>
            <w:r w:rsidDel="00000000" w:rsidR="00000000" w:rsidRPr="00000000">
              <w:rPr>
                <w:rtl w:val="0"/>
              </w:rPr>
              <w:t xml:space="preserve">172.22.117.100 - Windows Host Machine</w:t>
            </w:r>
          </w:p>
          <w:p w:rsidR="00000000" w:rsidDel="00000000" w:rsidP="00000000" w:rsidRDefault="00000000" w:rsidRPr="00000000" w14:paraId="00000122">
            <w:pPr>
              <w:jc w:val="center"/>
              <w:rPr/>
            </w:pPr>
            <w:r w:rsidDel="00000000" w:rsidR="00000000" w:rsidRPr="00000000">
              <w:rPr>
                <w:rtl w:val="0"/>
              </w:rPr>
              <w:t xml:space="preserve">172.22.117.20 - Windows10 OS</w:t>
            </w:r>
          </w:p>
          <w:p w:rsidR="00000000" w:rsidDel="00000000" w:rsidP="00000000" w:rsidRDefault="00000000" w:rsidRPr="00000000" w14:paraId="00000123">
            <w:pPr>
              <w:jc w:val="center"/>
              <w:rPr/>
            </w:pPr>
            <w:r w:rsidDel="00000000" w:rsidR="00000000" w:rsidRPr="00000000">
              <w:rPr>
                <w:rtl w:val="0"/>
              </w:rPr>
              <w:t xml:space="preserve">172.22.117.10 - Server2019 - Domain Controller</w:t>
            </w:r>
          </w:p>
        </w:tc>
      </w:tr>
      <w:tr>
        <w:trPr>
          <w:cantSplit w:val="0"/>
          <w:trHeight w:val="2100" w:hRule="atLeast"/>
          <w:tblHeader w:val="0"/>
        </w:trPr>
        <w:tc>
          <w:tcPr>
            <w:shd w:fill="auto" w:val="clear"/>
            <w:vAlign w:val="center"/>
          </w:tcPr>
          <w:p w:rsidR="00000000" w:rsidDel="00000000" w:rsidP="00000000" w:rsidRDefault="00000000" w:rsidRPr="00000000" w14:paraId="00000124">
            <w:pPr>
              <w:jc w:val="center"/>
              <w:rPr>
                <w:b w:val="1"/>
              </w:rPr>
            </w:pPr>
            <w:r w:rsidDel="00000000" w:rsidR="00000000" w:rsidRPr="00000000">
              <w:rPr>
                <w:b w:val="1"/>
                <w:rtl w:val="0"/>
              </w:rPr>
              <w:t xml:space="preserve">Ports</w:t>
            </w:r>
          </w:p>
        </w:tc>
        <w:tc>
          <w:tcPr>
            <w:vAlign w:val="center"/>
          </w:tcPr>
          <w:p w:rsidR="00000000" w:rsidDel="00000000" w:rsidP="00000000" w:rsidRDefault="00000000" w:rsidRPr="00000000" w14:paraId="00000125">
            <w:pPr>
              <w:jc w:val="center"/>
              <w:rPr/>
            </w:pPr>
            <w:r w:rsidDel="00000000" w:rsidR="00000000" w:rsidRPr="00000000">
              <w:rPr>
                <w:rtl w:val="0"/>
              </w:rPr>
              <w:t xml:space="preserve">21 - FTP</w:t>
            </w:r>
          </w:p>
          <w:p w:rsidR="00000000" w:rsidDel="00000000" w:rsidP="00000000" w:rsidRDefault="00000000" w:rsidRPr="00000000" w14:paraId="00000126">
            <w:pPr>
              <w:jc w:val="center"/>
              <w:rPr/>
            </w:pPr>
            <w:r w:rsidDel="00000000" w:rsidR="00000000" w:rsidRPr="00000000">
              <w:rPr>
                <w:rtl w:val="0"/>
              </w:rPr>
              <w:t xml:space="preserve">22 - SSH</w:t>
            </w:r>
          </w:p>
          <w:p w:rsidR="00000000" w:rsidDel="00000000" w:rsidP="00000000" w:rsidRDefault="00000000" w:rsidRPr="00000000" w14:paraId="00000127">
            <w:pPr>
              <w:jc w:val="center"/>
              <w:rPr/>
            </w:pPr>
            <w:r w:rsidDel="00000000" w:rsidR="00000000" w:rsidRPr="00000000">
              <w:rPr>
                <w:rtl w:val="0"/>
              </w:rPr>
              <w:t xml:space="preserve">80 - HTTP</w:t>
            </w:r>
          </w:p>
          <w:p w:rsidR="00000000" w:rsidDel="00000000" w:rsidP="00000000" w:rsidRDefault="00000000" w:rsidRPr="00000000" w14:paraId="00000128">
            <w:pPr>
              <w:jc w:val="center"/>
              <w:rPr/>
            </w:pPr>
            <w:r w:rsidDel="00000000" w:rsidR="00000000" w:rsidRPr="00000000">
              <w:rPr>
                <w:rtl w:val="0"/>
              </w:rPr>
              <w:t xml:space="preserve">110 - POP3</w:t>
            </w:r>
          </w:p>
          <w:p w:rsidR="00000000" w:rsidDel="00000000" w:rsidP="00000000" w:rsidRDefault="00000000" w:rsidRPr="00000000" w14:paraId="00000129">
            <w:pPr>
              <w:jc w:val="center"/>
              <w:rPr/>
            </w:pPr>
            <w:r w:rsidDel="00000000" w:rsidR="00000000" w:rsidRPr="00000000">
              <w:rPr>
                <w:rtl w:val="0"/>
              </w:rPr>
              <w:t xml:space="preserve">139 - SMB</w:t>
            </w:r>
          </w:p>
          <w:p w:rsidR="00000000" w:rsidDel="00000000" w:rsidP="00000000" w:rsidRDefault="00000000" w:rsidRPr="00000000" w14:paraId="0000012A">
            <w:pPr>
              <w:jc w:val="center"/>
              <w:rPr/>
            </w:pPr>
            <w:r w:rsidDel="00000000" w:rsidR="00000000" w:rsidRPr="00000000">
              <w:rPr>
                <w:rtl w:val="0"/>
              </w:rPr>
              <w:t xml:space="preserve">443 - HTTPS</w:t>
              <w:br w:type="textWrapping"/>
              <w:t xml:space="preserve">8009 - AJP13</w:t>
            </w:r>
          </w:p>
          <w:p w:rsidR="00000000" w:rsidDel="00000000" w:rsidP="00000000" w:rsidRDefault="00000000" w:rsidRPr="00000000" w14:paraId="0000012B">
            <w:pPr>
              <w:jc w:val="center"/>
              <w:rPr/>
            </w:pPr>
            <w:r w:rsidDel="00000000" w:rsidR="00000000" w:rsidRPr="00000000">
              <w:rPr>
                <w:rtl w:val="0"/>
              </w:rPr>
              <w:t xml:space="preserve">8080 - HTTP Proxy</w:t>
            </w:r>
          </w:p>
          <w:p w:rsidR="00000000" w:rsidDel="00000000" w:rsidP="00000000" w:rsidRDefault="00000000" w:rsidRPr="00000000" w14:paraId="0000012C">
            <w:pPr>
              <w:jc w:val="center"/>
              <w:rPr/>
            </w:pPr>
            <w:r w:rsidDel="00000000" w:rsidR="00000000" w:rsidRPr="00000000">
              <w:rPr>
                <w:rtl w:val="0"/>
              </w:rPr>
              <w:t xml:space="preserve">8443 - HTTPS Proxy</w:t>
            </w:r>
          </w:p>
        </w:tc>
      </w:tr>
    </w:tbl>
    <w:p w:rsidR="00000000" w:rsidDel="00000000" w:rsidP="00000000" w:rsidRDefault="00000000" w:rsidRPr="00000000" w14:paraId="0000012D">
      <w:pPr>
        <w:jc w:val="left"/>
        <w:rPr/>
      </w:pPr>
      <w:r w:rsidDel="00000000" w:rsidR="00000000" w:rsidRPr="00000000">
        <w:rPr>
          <w:rtl w:val="0"/>
        </w:rPr>
      </w:r>
    </w:p>
    <w:tbl>
      <w:tblPr>
        <w:tblStyle w:val="Table7"/>
        <w:tblW w:w="6735.0" w:type="dxa"/>
        <w:jc w:val="left"/>
        <w:tblInd w:w="1358.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965"/>
        <w:gridCol w:w="4770"/>
        <w:tblGridChange w:id="0">
          <w:tblGrid>
            <w:gridCol w:w="1965"/>
            <w:gridCol w:w="477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2E">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2F">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30">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vAlign w:val="center"/>
          </w:tcPr>
          <w:p w:rsidR="00000000" w:rsidDel="00000000" w:rsidP="00000000" w:rsidRDefault="00000000" w:rsidRPr="00000000" w14:paraId="00000131">
            <w:pPr>
              <w:jc w:val="center"/>
              <w:rPr>
                <w:b w:val="1"/>
                <w:color w:val="ff0000"/>
              </w:rPr>
            </w:pPr>
            <w:r w:rsidDel="00000000" w:rsidR="00000000" w:rsidRPr="00000000">
              <w:rPr>
                <w:b w:val="1"/>
                <w:color w:val="ff0000"/>
                <w:rtl w:val="0"/>
              </w:rPr>
              <w:t xml:space="preserve">16</w:t>
            </w:r>
          </w:p>
        </w:tc>
      </w:tr>
      <w:tr>
        <w:trPr>
          <w:cantSplit w:val="0"/>
          <w:trHeight w:val="360" w:hRule="atLeast"/>
          <w:tblHeader w:val="0"/>
        </w:trPr>
        <w:tc>
          <w:tcPr>
            <w:shd w:fill="auto" w:val="clear"/>
            <w:vAlign w:val="center"/>
          </w:tcPr>
          <w:p w:rsidR="00000000" w:rsidDel="00000000" w:rsidP="00000000" w:rsidRDefault="00000000" w:rsidRPr="00000000" w14:paraId="00000132">
            <w:pPr>
              <w:jc w:val="center"/>
              <w:rPr>
                <w:b w:val="1"/>
                <w:color w:val="ff9900"/>
              </w:rPr>
            </w:pPr>
            <w:r w:rsidDel="00000000" w:rsidR="00000000" w:rsidRPr="00000000">
              <w:rPr>
                <w:b w:val="1"/>
                <w:color w:val="ff9900"/>
                <w:rtl w:val="0"/>
              </w:rPr>
              <w:t xml:space="preserve">High</w:t>
            </w:r>
          </w:p>
        </w:tc>
        <w:tc>
          <w:tcPr>
            <w:vAlign w:val="center"/>
          </w:tcPr>
          <w:p w:rsidR="00000000" w:rsidDel="00000000" w:rsidP="00000000" w:rsidRDefault="00000000" w:rsidRPr="00000000" w14:paraId="00000133">
            <w:pPr>
              <w:jc w:val="center"/>
              <w:rPr>
                <w:b w:val="1"/>
                <w:color w:val="ff9900"/>
              </w:rPr>
            </w:pPr>
            <w:r w:rsidDel="00000000" w:rsidR="00000000" w:rsidRPr="00000000">
              <w:rPr>
                <w:b w:val="1"/>
                <w:color w:val="ff9900"/>
                <w:rtl w:val="0"/>
              </w:rPr>
              <w:t xml:space="preserve">2</w:t>
            </w:r>
          </w:p>
        </w:tc>
      </w:tr>
      <w:tr>
        <w:trPr>
          <w:cantSplit w:val="0"/>
          <w:trHeight w:val="390" w:hRule="atLeast"/>
          <w:tblHeader w:val="0"/>
        </w:trPr>
        <w:tc>
          <w:tcPr>
            <w:shd w:fill="auto" w:val="clear"/>
            <w:vAlign w:val="center"/>
          </w:tcPr>
          <w:p w:rsidR="00000000" w:rsidDel="00000000" w:rsidP="00000000" w:rsidRDefault="00000000" w:rsidRPr="00000000" w14:paraId="00000134">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vAlign w:val="center"/>
          </w:tcPr>
          <w:p w:rsidR="00000000" w:rsidDel="00000000" w:rsidP="00000000" w:rsidRDefault="00000000" w:rsidRPr="00000000" w14:paraId="00000135">
            <w:pPr>
              <w:jc w:val="center"/>
              <w:rPr>
                <w:b w:val="1"/>
                <w:color w:val="0000ff"/>
              </w:rPr>
            </w:pPr>
            <w:r w:rsidDel="00000000" w:rsidR="00000000" w:rsidRPr="00000000">
              <w:rPr>
                <w:b w:val="1"/>
                <w:color w:val="0000ff"/>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36">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vAlign w:val="center"/>
          </w:tcPr>
          <w:p w:rsidR="00000000" w:rsidDel="00000000" w:rsidP="00000000" w:rsidRDefault="00000000" w:rsidRPr="00000000" w14:paraId="00000137">
            <w:pPr>
              <w:jc w:val="center"/>
              <w:rPr>
                <w:b w:val="1"/>
                <w:color w:val="008000"/>
              </w:rPr>
            </w:pPr>
            <w:r w:rsidDel="00000000" w:rsidR="00000000" w:rsidRPr="00000000">
              <w:rPr>
                <w:b w:val="1"/>
                <w:color w:val="008000"/>
                <w:rtl w:val="0"/>
              </w:rPr>
              <w:t xml:space="preserve">0</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jc w:val="center"/>
        <w:rPr/>
      </w:pPr>
      <w:bookmarkStart w:colFirst="0" w:colLast="0" w:name="_bq6fg0dumn03" w:id="35"/>
      <w:bookmarkEnd w:id="35"/>
      <w:r w:rsidDel="00000000" w:rsidR="00000000" w:rsidRPr="00000000">
        <w:rPr>
          <w:rtl w:val="0"/>
        </w:rPr>
      </w:r>
    </w:p>
    <w:p w:rsidR="00000000" w:rsidDel="00000000" w:rsidP="00000000" w:rsidRDefault="00000000" w:rsidRPr="00000000" w14:paraId="0000013A">
      <w:pPr>
        <w:pStyle w:val="Heading2"/>
        <w:jc w:val="center"/>
        <w:rPr/>
      </w:pPr>
      <w:bookmarkStart w:colFirst="0" w:colLast="0" w:name="_h85qcwez9uwm" w:id="36"/>
      <w:bookmarkEnd w:id="36"/>
      <w:r w:rsidDel="00000000" w:rsidR="00000000" w:rsidRPr="00000000">
        <w:rPr>
          <w:rtl w:val="0"/>
        </w:rPr>
      </w:r>
    </w:p>
    <w:p w:rsidR="00000000" w:rsidDel="00000000" w:rsidP="00000000" w:rsidRDefault="00000000" w:rsidRPr="00000000" w14:paraId="0000013B">
      <w:pPr>
        <w:pStyle w:val="Heading2"/>
        <w:jc w:val="center"/>
        <w:rPr/>
      </w:pPr>
      <w:bookmarkStart w:colFirst="0" w:colLast="0" w:name="_9foxbc21ptth" w:id="37"/>
      <w:bookmarkEnd w:id="37"/>
      <w:r w:rsidDel="00000000" w:rsidR="00000000" w:rsidRPr="00000000">
        <w:rPr>
          <w:rtl w:val="0"/>
        </w:rPr>
      </w:r>
    </w:p>
    <w:p w:rsidR="00000000" w:rsidDel="00000000" w:rsidP="00000000" w:rsidRDefault="00000000" w:rsidRPr="00000000" w14:paraId="0000013C">
      <w:pPr>
        <w:pStyle w:val="Heading2"/>
        <w:jc w:val="center"/>
        <w:rPr/>
      </w:pPr>
      <w:bookmarkStart w:colFirst="0" w:colLast="0" w:name="_eppyrfyj94w" w:id="38"/>
      <w:bookmarkEnd w:id="38"/>
      <w:r w:rsidDel="00000000" w:rsidR="00000000" w:rsidRPr="00000000">
        <w:rPr>
          <w:rtl w:val="0"/>
        </w:rPr>
      </w:r>
    </w:p>
    <w:p w:rsidR="00000000" w:rsidDel="00000000" w:rsidP="00000000" w:rsidRDefault="00000000" w:rsidRPr="00000000" w14:paraId="0000013D">
      <w:pPr>
        <w:pStyle w:val="Heading2"/>
        <w:jc w:val="center"/>
        <w:rPr/>
      </w:pPr>
      <w:bookmarkStart w:colFirst="0" w:colLast="0" w:name="_a2puiq8gqktj" w:id="39"/>
      <w:bookmarkEnd w:id="39"/>
      <w:r w:rsidDel="00000000" w:rsidR="00000000" w:rsidRPr="00000000">
        <w:rPr>
          <w:rtl w:val="0"/>
        </w:rPr>
      </w:r>
    </w:p>
    <w:p w:rsidR="00000000" w:rsidDel="00000000" w:rsidP="00000000" w:rsidRDefault="00000000" w:rsidRPr="00000000" w14:paraId="0000013E">
      <w:pPr>
        <w:pStyle w:val="Heading2"/>
        <w:jc w:val="center"/>
        <w:rPr/>
      </w:pPr>
      <w:bookmarkStart w:colFirst="0" w:colLast="0" w:name="_mk3zn0wwszs3" w:id="40"/>
      <w:bookmarkEnd w:id="40"/>
      <w:r w:rsidDel="00000000" w:rsidR="00000000" w:rsidRPr="00000000">
        <w:rPr>
          <w:rtl w:val="0"/>
        </w:rPr>
      </w:r>
    </w:p>
    <w:p w:rsidR="00000000" w:rsidDel="00000000" w:rsidP="00000000" w:rsidRDefault="00000000" w:rsidRPr="00000000" w14:paraId="0000013F">
      <w:pPr>
        <w:pStyle w:val="Heading2"/>
        <w:jc w:val="center"/>
        <w:rPr/>
      </w:pPr>
      <w:bookmarkStart w:colFirst="0" w:colLast="0" w:name="_8mb156eph8g8" w:id="41"/>
      <w:bookmarkEnd w:id="41"/>
      <w:r w:rsidDel="00000000" w:rsidR="00000000" w:rsidRPr="00000000">
        <w:rPr>
          <w:rtl w:val="0"/>
        </w:rPr>
      </w:r>
    </w:p>
    <w:p w:rsidR="00000000" w:rsidDel="00000000" w:rsidP="00000000" w:rsidRDefault="00000000" w:rsidRPr="00000000" w14:paraId="00000140">
      <w:pPr>
        <w:pStyle w:val="Heading2"/>
        <w:jc w:val="center"/>
        <w:rPr/>
      </w:pPr>
      <w:bookmarkStart w:colFirst="0" w:colLast="0" w:name="_a09xpjflmw5s" w:id="42"/>
      <w:bookmarkEnd w:id="42"/>
      <w:r w:rsidDel="00000000" w:rsidR="00000000" w:rsidRPr="00000000">
        <w:rPr>
          <w:rtl w:val="0"/>
        </w:rPr>
      </w:r>
    </w:p>
    <w:p w:rsidR="00000000" w:rsidDel="00000000" w:rsidP="00000000" w:rsidRDefault="00000000" w:rsidRPr="00000000" w14:paraId="00000141">
      <w:pPr>
        <w:pStyle w:val="Heading2"/>
        <w:jc w:val="center"/>
        <w:rPr/>
      </w:pPr>
      <w:bookmarkStart w:colFirst="0" w:colLast="0" w:name="_39k7v89vrrz3" w:id="43"/>
      <w:bookmarkEnd w:id="43"/>
      <w:r w:rsidDel="00000000" w:rsidR="00000000" w:rsidRPr="00000000">
        <w:rPr>
          <w:rtl w:val="0"/>
        </w:rPr>
      </w:r>
    </w:p>
    <w:p w:rsidR="00000000" w:rsidDel="00000000" w:rsidP="00000000" w:rsidRDefault="00000000" w:rsidRPr="00000000" w14:paraId="00000142">
      <w:pPr>
        <w:pStyle w:val="Heading2"/>
        <w:jc w:val="center"/>
        <w:rPr/>
      </w:pPr>
      <w:bookmarkStart w:colFirst="0" w:colLast="0" w:name="_1ir2xtvohi6p" w:id="44"/>
      <w:bookmarkEnd w:id="44"/>
      <w:r w:rsidDel="00000000" w:rsidR="00000000" w:rsidRPr="00000000">
        <w:rPr>
          <w:rtl w:val="0"/>
        </w:rPr>
      </w:r>
    </w:p>
    <w:p w:rsidR="00000000" w:rsidDel="00000000" w:rsidP="00000000" w:rsidRDefault="00000000" w:rsidRPr="00000000" w14:paraId="00000143">
      <w:pPr>
        <w:pStyle w:val="Heading2"/>
        <w:jc w:val="center"/>
        <w:rPr/>
      </w:pPr>
      <w:bookmarkStart w:colFirst="0" w:colLast="0" w:name="_u0177x2dkmj1" w:id="45"/>
      <w:bookmarkEnd w:id="45"/>
      <w:r w:rsidDel="00000000" w:rsidR="00000000" w:rsidRPr="00000000">
        <w:rPr>
          <w:rtl w:val="0"/>
        </w:rPr>
      </w:r>
    </w:p>
    <w:p w:rsidR="00000000" w:rsidDel="00000000" w:rsidP="00000000" w:rsidRDefault="00000000" w:rsidRPr="00000000" w14:paraId="00000144">
      <w:pPr>
        <w:pStyle w:val="Heading2"/>
        <w:jc w:val="center"/>
        <w:rPr/>
      </w:pPr>
      <w:bookmarkStart w:colFirst="0" w:colLast="0" w:name="_ddwpqqv7g6ah" w:id="46"/>
      <w:bookmarkEnd w:id="46"/>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pStyle w:val="Heading2"/>
        <w:jc w:val="center"/>
        <w:rPr/>
      </w:pPr>
      <w:bookmarkStart w:colFirst="0" w:colLast="0" w:name="_ft98cc3eh3ql" w:id="47"/>
      <w:bookmarkEnd w:id="47"/>
      <w:r w:rsidDel="00000000" w:rsidR="00000000" w:rsidRPr="00000000">
        <w:rPr>
          <w:rtl w:val="0"/>
        </w:rPr>
        <w:t xml:space="preserve">Vulnerability Findings</w:t>
      </w:r>
    </w:p>
    <w:p w:rsidR="00000000" w:rsidDel="00000000" w:rsidP="00000000" w:rsidRDefault="00000000" w:rsidRPr="00000000" w14:paraId="00000148">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Cross Site Scripting </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Flag 1-3: Cross Site Scripting (XSS)</w:t>
            </w:r>
          </w:p>
        </w:tc>
      </w:tr>
      <w:tr>
        <w:trPr>
          <w:cantSplit w:val="0"/>
          <w:trHeight w:val="570" w:hRule="atLeast"/>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MBOS successfully inserted alerts into multiple fields on the Rekall website using Cross-Site Scripting. The Memory page field included input validation settings, but these were routed around using script changes: </w:t>
              <w:br w:type="textWrapping"/>
              <w:t xml:space="preserve">&lt;SCRscriptIPT&gt;</w:t>
            </w:r>
          </w:p>
        </w:tc>
      </w:tr>
      <w:tr>
        <w:trPr>
          <w:cantSplit w:val="0"/>
          <w:tblHeader w:val="0"/>
        </w:trPr>
        <w:tc>
          <w:tcPr>
            <w:shd w:fill="auto" w:val="clear"/>
            <w:vAlign w:val="center"/>
          </w:tcPr>
          <w:p w:rsidR="00000000" w:rsidDel="00000000" w:rsidP="00000000" w:rsidRDefault="00000000" w:rsidRPr="00000000" w14:paraId="0000015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657725" cy="3238500"/>
                  <wp:effectExtent b="0" l="0" r="0" t="0"/>
                  <wp:docPr id="36" name="image37.jpg"/>
                  <a:graphic>
                    <a:graphicData uri="http://schemas.openxmlformats.org/drawingml/2006/picture">
                      <pic:pic>
                        <pic:nvPicPr>
                          <pic:cNvPr id="0" name="image37.jpg"/>
                          <pic:cNvPicPr preferRelativeResize="0"/>
                        </pic:nvPicPr>
                        <pic:blipFill>
                          <a:blip r:embed="rId8"/>
                          <a:srcRect b="0" l="0" r="0" t="0"/>
                          <a:stretch>
                            <a:fillRect/>
                          </a:stretch>
                        </pic:blipFill>
                        <pic:spPr>
                          <a:xfrm>
                            <a:off x="0" y="0"/>
                            <a:ext cx="46577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rPr/>
            </w:pPr>
            <w:r w:rsidDel="00000000" w:rsidR="00000000" w:rsidRPr="00000000">
              <w:rPr/>
              <w:drawing>
                <wp:inline distB="114300" distT="114300" distL="114300" distR="114300">
                  <wp:extent cx="4657725" cy="2641600"/>
                  <wp:effectExtent b="0" l="0" r="0" t="0"/>
                  <wp:docPr id="32"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4657725"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rPr/>
            </w:pPr>
            <w:r w:rsidDel="00000000" w:rsidR="00000000" w:rsidRPr="00000000">
              <w:rPr/>
              <w:drawing>
                <wp:inline distB="114300" distT="114300" distL="114300" distR="114300">
                  <wp:extent cx="4657725" cy="2870200"/>
                  <wp:effectExtent b="0" l="0" r="0" t="0"/>
                  <wp:docPr id="26"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4657725" cy="287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5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Remediation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validation, encoding, and sanitization.</w:t>
            </w:r>
          </w:p>
        </w:tc>
      </w:tr>
    </w:tbl>
    <w:p w:rsidR="00000000" w:rsidDel="00000000" w:rsidP="00000000" w:rsidRDefault="00000000" w:rsidRPr="00000000" w14:paraId="0000015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b w:val="1"/>
                <w:color w:val="ffffff"/>
              </w:rPr>
            </w:pPr>
            <w:r w:rsidDel="00000000" w:rsidR="00000000" w:rsidRPr="00000000">
              <w:rPr>
                <w:b w:val="1"/>
                <w:color w:val="ffffff"/>
                <w:rtl w:val="0"/>
              </w:rPr>
              <w:t xml:space="preserve">Sensitive Data Exposure</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rPr>
                <w:b w:val="1"/>
              </w:rPr>
            </w:pPr>
            <w:r w:rsidDel="00000000" w:rsidR="00000000" w:rsidRPr="00000000">
              <w:rPr>
                <w:b w:val="1"/>
                <w:rtl w:val="0"/>
              </w:rPr>
              <w:t xml:space="preserve">Flag4: Sensitive Data Exposure</w:t>
            </w:r>
          </w:p>
        </w:tc>
      </w:tr>
      <w:tr>
        <w:trPr>
          <w:cantSplit w:val="0"/>
          <w:tblHeader w:val="0"/>
        </w:trPr>
        <w:tc>
          <w:tcPr>
            <w:shd w:fill="auto" w:val="clear"/>
            <w:vAlign w:val="center"/>
          </w:tcPr>
          <w:p w:rsidR="00000000" w:rsidDel="00000000" w:rsidP="00000000" w:rsidRDefault="00000000" w:rsidRPr="00000000" w14:paraId="0000016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Potential sensitive data appears in the HTTP response headers using a cURL request: curl -v http://192.168.14.35/About-Rekall.php</w:t>
            </w:r>
          </w:p>
        </w:tc>
      </w:tr>
      <w:tr>
        <w:trPr>
          <w:cantSplit w:val="0"/>
          <w:tblHeader w:val="0"/>
        </w:trPr>
        <w:tc>
          <w:tcPr>
            <w:shd w:fill="auto" w:val="clear"/>
            <w:vAlign w:val="center"/>
          </w:tcPr>
          <w:p w:rsidR="00000000" w:rsidDel="00000000" w:rsidP="00000000" w:rsidRDefault="00000000" w:rsidRPr="00000000" w14:paraId="0000016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rPr/>
            </w:pPr>
            <w:r w:rsidDel="00000000" w:rsidR="00000000" w:rsidRPr="00000000">
              <w:rPr/>
              <w:drawing>
                <wp:inline distB="114300" distT="114300" distL="114300" distR="114300">
                  <wp:extent cx="4738688" cy="2286974"/>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738688" cy="2286974"/>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6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Perform proper data encryption with strong, updated protocols.</w:t>
            </w:r>
          </w:p>
        </w:tc>
      </w:tr>
    </w:tbl>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b w:val="1"/>
                <w:color w:val="ffffff"/>
              </w:rPr>
            </w:pPr>
            <w:r w:rsidDel="00000000" w:rsidR="00000000" w:rsidRPr="00000000">
              <w:rPr>
                <w:b w:val="1"/>
                <w:color w:val="ffffff"/>
                <w:rtl w:val="0"/>
              </w:rPr>
              <w:t xml:space="preserve">Local File Inclusion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71">
            <w:pPr>
              <w:widowControl w:val="0"/>
              <w:rPr>
                <w:b w:val="1"/>
              </w:rPr>
            </w:pPr>
            <w:r w:rsidDel="00000000" w:rsidR="00000000" w:rsidRPr="00000000">
              <w:rPr>
                <w:b w:val="1"/>
                <w:rtl w:val="0"/>
              </w:rPr>
              <w:t xml:space="preserve">Flag 5-6: Local File Inclusion (LFI)</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5">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Upload of any .php file on the VR Planner “Choose your Adventure” page is accepted.  </w:t>
              <w:br w:type="textWrapping"/>
            </w:r>
          </w:p>
          <w:p w:rsidR="00000000" w:rsidDel="00000000" w:rsidP="00000000" w:rsidRDefault="00000000" w:rsidRPr="00000000" w14:paraId="00000178">
            <w:pPr>
              <w:widowControl w:val="0"/>
              <w:rPr/>
            </w:pPr>
            <w:r w:rsidDel="00000000" w:rsidR="00000000" w:rsidRPr="00000000">
              <w:rPr>
                <w:rtl w:val="0"/>
              </w:rPr>
              <w:t xml:space="preserve">Input validation on the VR Planner “Choose your location” page checks for the presence of a .jpg file.  To bypass this upload, MBOS named a script: script.jpg.php.</w:t>
            </w:r>
          </w:p>
          <w:p w:rsidR="00000000" w:rsidDel="00000000" w:rsidP="00000000" w:rsidRDefault="00000000" w:rsidRPr="00000000" w14:paraId="00000179">
            <w:pPr>
              <w:widowControl w:val="0"/>
              <w:rPr/>
            </w:pPr>
            <w:r w:rsidDel="00000000" w:rsidR="00000000" w:rsidRPr="00000000">
              <w:rPr>
                <w:rtl w:val="0"/>
              </w:rPr>
            </w:r>
          </w:p>
          <w:p w:rsidR="00000000" w:rsidDel="00000000" w:rsidP="00000000" w:rsidRDefault="00000000" w:rsidRPr="00000000" w14:paraId="0000017A">
            <w:pPr>
              <w:widowControl w:val="0"/>
              <w:rPr/>
            </w:pPr>
            <w:r w:rsidDel="00000000" w:rsidR="00000000" w:rsidRPr="00000000">
              <w:rPr>
                <w:rtl w:val="0"/>
              </w:rPr>
              <w:t xml:space="preserve">These vulnerabilities could result in malicious scripts being run on the database to modify or delete data.</w:t>
            </w:r>
          </w:p>
        </w:tc>
      </w:tr>
      <w:tr>
        <w:trPr>
          <w:cantSplit w:val="0"/>
          <w:tblHeader w:val="0"/>
        </w:trPr>
        <w:tc>
          <w:tcPr>
            <w:shd w:fill="auto" w:val="clear"/>
            <w:vAlign w:val="center"/>
          </w:tcPr>
          <w:p w:rsidR="00000000" w:rsidDel="00000000" w:rsidP="00000000" w:rsidRDefault="00000000" w:rsidRPr="00000000" w14:paraId="0000017B">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drawing>
                <wp:inline distB="114300" distT="114300" distL="114300" distR="114300">
                  <wp:extent cx="4657725" cy="2336800"/>
                  <wp:effectExtent b="0" l="0" r="0" t="0"/>
                  <wp:docPr id="4"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46577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rPr/>
            </w:pPr>
            <w:r w:rsidDel="00000000" w:rsidR="00000000" w:rsidRPr="00000000">
              <w:rPr/>
              <w:drawing>
                <wp:inline distB="114300" distT="114300" distL="114300" distR="114300">
                  <wp:extent cx="4657725" cy="3022600"/>
                  <wp:effectExtent b="0" l="0" r="0" t="0"/>
                  <wp:docPr id="27" name="image27.jpg"/>
                  <a:graphic>
                    <a:graphicData uri="http://schemas.openxmlformats.org/drawingml/2006/picture">
                      <pic:pic>
                        <pic:nvPicPr>
                          <pic:cNvPr id="0" name="image27.jpg"/>
                          <pic:cNvPicPr preferRelativeResize="0"/>
                        </pic:nvPicPr>
                        <pic:blipFill>
                          <a:blip r:embed="rId13"/>
                          <a:srcRect b="0" l="0" r="0" t="0"/>
                          <a:stretch>
                            <a:fillRect/>
                          </a:stretch>
                        </pic:blipFill>
                        <pic:spPr>
                          <a:xfrm>
                            <a:off x="0" y="0"/>
                            <a:ext cx="4657725" cy="302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Implement stronger input validation and sanitization practices. Ensure user input is thoroughly checked using a valid identifier to prevent unauthorized data manipulation.</w:t>
            </w:r>
          </w:p>
        </w:tc>
      </w:tr>
    </w:tbl>
    <w:p w:rsidR="00000000" w:rsidDel="00000000" w:rsidP="00000000" w:rsidRDefault="00000000" w:rsidRPr="00000000" w14:paraId="0000018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b w:val="1"/>
                <w:color w:val="ffffff"/>
              </w:rPr>
            </w:pPr>
            <w:r w:rsidDel="00000000" w:rsidR="00000000" w:rsidRPr="00000000">
              <w:rPr>
                <w:b w:val="1"/>
                <w:color w:val="ffffff"/>
                <w:rtl w:val="0"/>
              </w:rPr>
              <w:t xml:space="preserve">SQL Injection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8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rPr>
                <w:b w:val="1"/>
              </w:rPr>
            </w:pPr>
            <w:r w:rsidDel="00000000" w:rsidR="00000000" w:rsidRPr="00000000">
              <w:rPr>
                <w:b w:val="1"/>
                <w:rtl w:val="0"/>
              </w:rPr>
              <w:t xml:space="preserve">Flag 7: SQL Injection</w:t>
            </w:r>
          </w:p>
        </w:tc>
      </w:tr>
      <w:tr>
        <w:trPr>
          <w:cantSplit w:val="0"/>
          <w:tblHeader w:val="0"/>
        </w:trPr>
        <w:tc>
          <w:tcPr>
            <w:shd w:fill="auto" w:val="clear"/>
            <w:vAlign w:val="center"/>
          </w:tcPr>
          <w:p w:rsidR="00000000" w:rsidDel="00000000" w:rsidP="00000000" w:rsidRDefault="00000000" w:rsidRPr="00000000" w14:paraId="0000018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8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rPr/>
            </w:pPr>
            <w:r w:rsidDel="00000000" w:rsidR="00000000" w:rsidRPr="00000000">
              <w:rPr>
                <w:rtl w:val="0"/>
              </w:rPr>
              <w:t xml:space="preserve">A potential malicious SQL code was successfully input for backend database manipulation and access to a user account.</w:t>
            </w:r>
          </w:p>
        </w:tc>
      </w:tr>
      <w:tr>
        <w:trPr>
          <w:cantSplit w:val="0"/>
          <w:tblHeader w:val="0"/>
        </w:trPr>
        <w:tc>
          <w:tcPr>
            <w:shd w:fill="auto" w:val="clear"/>
            <w:vAlign w:val="center"/>
          </w:tcPr>
          <w:p w:rsidR="00000000" w:rsidDel="00000000" w:rsidP="00000000" w:rsidRDefault="00000000" w:rsidRPr="00000000" w14:paraId="0000018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E">
            <w:pPr>
              <w:widowControl w:val="0"/>
              <w:rPr/>
            </w:pPr>
            <w:r w:rsidDel="00000000" w:rsidR="00000000" w:rsidRPr="00000000">
              <w:rPr/>
              <w:drawing>
                <wp:inline distB="114300" distT="114300" distL="114300" distR="114300">
                  <wp:extent cx="4657725" cy="2565400"/>
                  <wp:effectExtent b="0" l="0" r="0" t="0"/>
                  <wp:docPr id="12"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4657725" cy="2565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9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Use query parameters in the application code to separate SQL commands from user input.</w:t>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b w:val="1"/>
                <w:color w:val="ffffff"/>
              </w:rPr>
            </w:pPr>
            <w:r w:rsidDel="00000000" w:rsidR="00000000" w:rsidRPr="00000000">
              <w:rPr>
                <w:b w:val="1"/>
                <w:color w:val="ffffff"/>
                <w:rtl w:val="0"/>
              </w:rPr>
              <w:t xml:space="preserve">Sensitive Data Exposure</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98">
            <w:pPr>
              <w:widowControl w:val="0"/>
              <w:rPr>
                <w:b w:val="1"/>
              </w:rPr>
            </w:pPr>
            <w:r w:rsidDel="00000000" w:rsidR="00000000" w:rsidRPr="00000000">
              <w:rPr>
                <w:b w:val="1"/>
                <w:rtl w:val="0"/>
              </w:rPr>
              <w:t xml:space="preserve">Flag 8-9: Sensitive Data Exposure</w:t>
            </w:r>
          </w:p>
        </w:tc>
      </w:tr>
      <w:tr>
        <w:trPr>
          <w:cantSplit w:val="0"/>
          <w:tblHeader w:val="0"/>
        </w:trPr>
        <w:tc>
          <w:tcPr>
            <w:shd w:fill="auto" w:val="clear"/>
            <w:vAlign w:val="center"/>
          </w:tcPr>
          <w:p w:rsidR="00000000" w:rsidDel="00000000" w:rsidP="00000000" w:rsidRDefault="00000000" w:rsidRPr="00000000" w14:paraId="0000019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9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9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The username and password were found in the HTML code, and viewable by highlighting the webpage.</w:t>
              <w:br w:type="textWrapping"/>
              <w:br w:type="textWrapping"/>
              <w:t xml:space="preserve">Adding “robots.txt” to Rekall’s IP address reveals private areas of the site's contents, potentially exposing open additional exploit vulnerabilities.</w:t>
            </w:r>
          </w:p>
        </w:tc>
      </w:tr>
      <w:tr>
        <w:trPr>
          <w:cantSplit w:val="0"/>
          <w:tblHeader w:val="0"/>
        </w:trPr>
        <w:tc>
          <w:tcPr>
            <w:shd w:fill="auto" w:val="clear"/>
            <w:vAlign w:val="center"/>
          </w:tcPr>
          <w:p w:rsidR="00000000" w:rsidDel="00000000" w:rsidP="00000000" w:rsidRDefault="00000000" w:rsidRPr="00000000" w14:paraId="0000019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drawing>
                <wp:inline distB="114300" distT="114300" distL="114300" distR="114300">
                  <wp:extent cx="4657725" cy="2895600"/>
                  <wp:effectExtent b="0" l="0" r="0" t="0"/>
                  <wp:docPr id="43" name="image49.jpg"/>
                  <a:graphic>
                    <a:graphicData uri="http://schemas.openxmlformats.org/drawingml/2006/picture">
                      <pic:pic>
                        <pic:nvPicPr>
                          <pic:cNvPr id="0" name="image49.jpg"/>
                          <pic:cNvPicPr preferRelativeResize="0"/>
                        </pic:nvPicPr>
                        <pic:blipFill>
                          <a:blip r:embed="rId15"/>
                          <a:srcRect b="0" l="0" r="0" t="0"/>
                          <a:stretch>
                            <a:fillRect/>
                          </a:stretch>
                        </pic:blipFill>
                        <pic:spPr>
                          <a:xfrm>
                            <a:off x="0" y="0"/>
                            <a:ext cx="46577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drawing>
                <wp:inline distB="114300" distT="114300" distL="114300" distR="114300">
                  <wp:extent cx="4657725" cy="2705100"/>
                  <wp:effectExtent b="0" l="0" r="0" t="0"/>
                  <wp:docPr id="23" name="image28.jpg"/>
                  <a:graphic>
                    <a:graphicData uri="http://schemas.openxmlformats.org/drawingml/2006/picture">
                      <pic:pic>
                        <pic:nvPicPr>
                          <pic:cNvPr id="0" name="image28.jpg"/>
                          <pic:cNvPicPr preferRelativeResize="0"/>
                        </pic:nvPicPr>
                        <pic:blipFill>
                          <a:blip r:embed="rId16"/>
                          <a:srcRect b="0" l="0" r="0" t="0"/>
                          <a:stretch>
                            <a:fillRect/>
                          </a:stretch>
                        </pic:blipFill>
                        <pic:spPr>
                          <a:xfrm>
                            <a:off x="0" y="0"/>
                            <a:ext cx="4657725" cy="2705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A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Modify web page source code to remove or encrypt &lt;input&gt; tags. </w:t>
            </w:r>
          </w:p>
          <w:p w:rsidR="00000000" w:rsidDel="00000000" w:rsidP="00000000" w:rsidRDefault="00000000" w:rsidRPr="00000000" w14:paraId="000001A6">
            <w:pPr>
              <w:widowControl w:val="0"/>
              <w:rPr/>
            </w:pPr>
            <w:r w:rsidDel="00000000" w:rsidR="00000000" w:rsidRPr="00000000">
              <w:rPr>
                <w:rtl w:val="0"/>
              </w:rPr>
            </w:r>
          </w:p>
          <w:p w:rsidR="00000000" w:rsidDel="00000000" w:rsidP="00000000" w:rsidRDefault="00000000" w:rsidRPr="00000000" w14:paraId="000001A7">
            <w:pPr>
              <w:widowControl w:val="0"/>
              <w:rPr/>
            </w:pPr>
            <w:r w:rsidDel="00000000" w:rsidR="00000000" w:rsidRPr="00000000">
              <w:rPr>
                <w:rtl w:val="0"/>
              </w:rPr>
              <w:t xml:space="preserve">Implement access controls and HTTP authentication at the web server level, restricting access to sensitive directories and files to authorized users only.</w:t>
            </w:r>
          </w:p>
        </w:tc>
      </w:tr>
    </w:tbl>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4">
            <w:pPr>
              <w:widowControl w:val="0"/>
              <w:jc w:val="center"/>
              <w:rPr>
                <w:b w:val="1"/>
                <w:color w:val="ffffff"/>
              </w:rPr>
            </w:pPr>
            <w:r w:rsidDel="00000000" w:rsidR="00000000" w:rsidRPr="00000000">
              <w:rPr>
                <w:b w:val="1"/>
                <w:color w:val="ffffff"/>
                <w:rtl w:val="0"/>
              </w:rPr>
              <w:t xml:space="preserve">Command Injection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rPr>
                <w:b w:val="1"/>
              </w:rPr>
            </w:pPr>
            <w:r w:rsidDel="00000000" w:rsidR="00000000" w:rsidRPr="00000000">
              <w:rPr>
                <w:b w:val="1"/>
                <w:rtl w:val="0"/>
              </w:rPr>
              <w:t xml:space="preserve">Flag 10-11: Command Injection</w:t>
            </w:r>
          </w:p>
        </w:tc>
      </w:tr>
      <w:tr>
        <w:trPr>
          <w:cantSplit w:val="0"/>
          <w:tblHeader w:val="0"/>
        </w:trPr>
        <w:tc>
          <w:tcPr>
            <w:shd w:fill="auto" w:val="clear"/>
            <w:vAlign w:val="center"/>
          </w:tcPr>
          <w:p w:rsidR="00000000" w:rsidDel="00000000" w:rsidP="00000000" w:rsidRDefault="00000000" w:rsidRPr="00000000" w14:paraId="000001B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9">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B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B">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B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D">
            <w:pPr>
              <w:widowControl w:val="0"/>
              <w:rPr/>
            </w:pPr>
            <w:r w:rsidDel="00000000" w:rsidR="00000000" w:rsidRPr="00000000">
              <w:rPr>
                <w:rtl w:val="0"/>
              </w:rPr>
              <w:t xml:space="preserve">A Command Injection payload was utilized to reveal SIEM, server, firewall, Cloud, and load balancer information.</w:t>
            </w:r>
          </w:p>
          <w:p w:rsidR="00000000" w:rsidDel="00000000" w:rsidP="00000000" w:rsidRDefault="00000000" w:rsidRPr="00000000" w14:paraId="000001BE">
            <w:pPr>
              <w:widowControl w:val="0"/>
              <w:numPr>
                <w:ilvl w:val="0"/>
                <w:numId w:val="3"/>
              </w:numPr>
              <w:ind w:left="720" w:hanging="360"/>
              <w:rPr>
                <w:u w:val="none"/>
              </w:rPr>
            </w:pPr>
            <w:r w:rsidDel="00000000" w:rsidR="00000000" w:rsidRPr="00000000">
              <w:rPr>
                <w:rtl w:val="0"/>
              </w:rPr>
              <w:t xml:space="preserve">www.welcometorecall.com &amp;&amp; cat vendors.txt</w:t>
            </w:r>
          </w:p>
          <w:p w:rsidR="00000000" w:rsidDel="00000000" w:rsidP="00000000" w:rsidRDefault="00000000" w:rsidRPr="00000000" w14:paraId="000001BF">
            <w:pPr>
              <w:widowControl w:val="0"/>
              <w:numPr>
                <w:ilvl w:val="0"/>
                <w:numId w:val="3"/>
              </w:numPr>
              <w:ind w:left="720" w:hanging="360"/>
              <w:rPr>
                <w:u w:val="none"/>
              </w:rPr>
            </w:pPr>
            <w:r w:rsidDel="00000000" w:rsidR="00000000" w:rsidRPr="00000000">
              <w:rPr>
                <w:rtl w:val="0"/>
              </w:rPr>
              <w:t xml:space="preserve">www.welcometorecall.com | cat vendors.txt</w:t>
            </w:r>
          </w:p>
        </w:tc>
      </w:tr>
      <w:tr>
        <w:trPr>
          <w:cantSplit w:val="0"/>
          <w:tblHeader w:val="0"/>
        </w:trPr>
        <w:tc>
          <w:tcPr>
            <w:shd w:fill="auto" w:val="clear"/>
            <w:vAlign w:val="center"/>
          </w:tcPr>
          <w:p w:rsidR="00000000" w:rsidDel="00000000" w:rsidP="00000000" w:rsidRDefault="00000000" w:rsidRPr="00000000" w14:paraId="000001C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rPr/>
            </w:pPr>
            <w:r w:rsidDel="00000000" w:rsidR="00000000" w:rsidRPr="00000000">
              <w:rPr/>
              <w:drawing>
                <wp:inline distB="114300" distT="114300" distL="114300" distR="114300">
                  <wp:extent cx="4657725" cy="2578100"/>
                  <wp:effectExtent b="0" l="0" r="0" t="0"/>
                  <wp:docPr id="16"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46577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rPr/>
            </w:pPr>
            <w:r w:rsidDel="00000000" w:rsidR="00000000" w:rsidRPr="00000000">
              <w:rPr/>
              <w:drawing>
                <wp:inline distB="114300" distT="114300" distL="114300" distR="114300">
                  <wp:extent cx="4657725" cy="2743200"/>
                  <wp:effectExtent b="0" l="0" r="0" t="0"/>
                  <wp:docPr id="22"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4657725" cy="2743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C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C6">
            <w:pPr>
              <w:widowControl w:val="0"/>
              <w:rPr/>
            </w:pPr>
            <w:r w:rsidDel="00000000" w:rsidR="00000000" w:rsidRPr="00000000">
              <w:rPr>
                <w:rtl w:val="0"/>
              </w:rPr>
              <w:t xml:space="preserve">Implement input filtering mechanisms to block or sanitize potentially dangerous characters or commands from user-supplied input. Use regular expressions or predefined patterns to detect and reject malicious input.</w:t>
            </w:r>
          </w:p>
        </w:tc>
      </w:tr>
    </w:tbl>
    <w:p w:rsidR="00000000" w:rsidDel="00000000" w:rsidP="00000000" w:rsidRDefault="00000000" w:rsidRPr="00000000" w14:paraId="000001C7">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8">
            <w:pPr>
              <w:widowControl w:val="0"/>
              <w:jc w:val="center"/>
              <w:rPr>
                <w:b w:val="1"/>
                <w:color w:val="ffffff"/>
              </w:rPr>
            </w:pPr>
            <w:r w:rsidDel="00000000" w:rsidR="00000000" w:rsidRPr="00000000">
              <w:rPr>
                <w:b w:val="1"/>
                <w:color w:val="ffffff"/>
                <w:rtl w:val="0"/>
              </w:rPr>
              <w:t xml:space="preserve">Brute Force Attack</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A">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CB">
            <w:pPr>
              <w:widowControl w:val="0"/>
              <w:rPr>
                <w:b w:val="1"/>
              </w:rPr>
            </w:pPr>
            <w:r w:rsidDel="00000000" w:rsidR="00000000" w:rsidRPr="00000000">
              <w:rPr>
                <w:b w:val="1"/>
                <w:rtl w:val="0"/>
              </w:rPr>
              <w:t xml:space="preserve">Flag 12: Brute Force Attack</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rPr/>
            </w:pPr>
            <w:r w:rsidDel="00000000" w:rsidR="00000000" w:rsidRPr="00000000">
              <w:rPr>
                <w:rtl w:val="0"/>
              </w:rPr>
              <w:t xml:space="preserve">A separate command injection was used to view the /etc/passwd file and admin credentials to successfully login to the Administrator account ‘melina’. </w:t>
            </w:r>
          </w:p>
        </w:tc>
      </w:tr>
      <w:tr>
        <w:trPr>
          <w:cantSplit w:val="0"/>
          <w:tblHeader w:val="0"/>
        </w:trPr>
        <w:tc>
          <w:tcPr>
            <w:shd w:fill="auto" w:val="clear"/>
            <w:vAlign w:val="center"/>
          </w:tcPr>
          <w:p w:rsidR="00000000" w:rsidDel="00000000" w:rsidP="00000000" w:rsidRDefault="00000000" w:rsidRPr="00000000" w14:paraId="000001D2">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rPr/>
            </w:pPr>
            <w:r w:rsidDel="00000000" w:rsidR="00000000" w:rsidRPr="00000000">
              <w:rPr/>
              <w:drawing>
                <wp:inline distB="114300" distT="114300" distL="114300" distR="114300">
                  <wp:extent cx="4657725" cy="2743200"/>
                  <wp:effectExtent b="0" l="0" r="0" t="0"/>
                  <wp:docPr id="19"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46577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0"/>
              <w:rPr/>
            </w:pPr>
            <w:r w:rsidDel="00000000" w:rsidR="00000000" w:rsidRPr="00000000">
              <w:rPr/>
              <w:drawing>
                <wp:inline distB="114300" distT="114300" distL="114300" distR="114300">
                  <wp:extent cx="4657725" cy="2832100"/>
                  <wp:effectExtent b="0" l="0" r="0" t="0"/>
                  <wp:docPr id="47"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4657725" cy="2832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5">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D7">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D8">
            <w:pPr>
              <w:widowControl w:val="0"/>
              <w:rPr/>
            </w:pPr>
            <w:r w:rsidDel="00000000" w:rsidR="00000000" w:rsidRPr="00000000">
              <w:rPr>
                <w:rtl w:val="0"/>
              </w:rPr>
              <w:t xml:space="preserve">Implement input filtering to prevent access to directories and enable multi-factor authentication for user accounts to add an extra layer of security beyond passwords.</w:t>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b w:val="1"/>
                <w:color w:val="ffffff"/>
              </w:rPr>
            </w:pPr>
            <w:r w:rsidDel="00000000" w:rsidR="00000000" w:rsidRPr="00000000">
              <w:rPr>
                <w:b w:val="1"/>
                <w:color w:val="ffffff"/>
                <w:rtl w:val="0"/>
              </w:rPr>
              <w:t xml:space="preserve">PHP Injection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D">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rPr>
                <w:b w:val="1"/>
              </w:rPr>
            </w:pPr>
            <w:r w:rsidDel="00000000" w:rsidR="00000000" w:rsidRPr="00000000">
              <w:rPr>
                <w:b w:val="1"/>
                <w:rtl w:val="0"/>
              </w:rPr>
              <w:t xml:space="preserve">Flag 13: PHP Injection</w:t>
            </w:r>
          </w:p>
        </w:tc>
      </w:tr>
      <w:tr>
        <w:trPr>
          <w:cantSplit w:val="0"/>
          <w:tblHeader w:val="0"/>
        </w:trPr>
        <w:tc>
          <w:tcPr>
            <w:shd w:fill="auto" w:val="clear"/>
            <w:vAlign w:val="center"/>
          </w:tcPr>
          <w:p w:rsidR="00000000" w:rsidDel="00000000" w:rsidP="00000000" w:rsidRDefault="00000000" w:rsidRPr="00000000" w14:paraId="000001DF">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E1">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1E3">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Using information found on robots.txt, a hidden webpage was identified and exploited using a payload to manipulate the URL.</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drawing>
                <wp:inline distB="114300" distT="114300" distL="114300" distR="114300">
                  <wp:extent cx="1876425" cy="952500"/>
                  <wp:effectExtent b="0" l="0" r="0" t="0"/>
                  <wp:docPr id="21"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18764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drawing>
                <wp:inline distB="114300" distT="114300" distL="114300" distR="114300">
                  <wp:extent cx="4657725" cy="3225800"/>
                  <wp:effectExtent b="0" l="0" r="0" t="0"/>
                  <wp:docPr id="8"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4657725" cy="3225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Implement strict input validation and file handling to verify user input received by PHP scripts. Use whitelisting to only allow expected characters, and reject input containing potentially dangerous characters or patterns used in PHP code.</w:t>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3">
            <w:pPr>
              <w:widowControl w:val="0"/>
              <w:jc w:val="center"/>
              <w:rPr>
                <w:b w:val="1"/>
                <w:color w:val="ffffff"/>
              </w:rPr>
            </w:pPr>
            <w:r w:rsidDel="00000000" w:rsidR="00000000" w:rsidRPr="00000000">
              <w:rPr>
                <w:b w:val="1"/>
                <w:color w:val="ffffff"/>
                <w:rtl w:val="0"/>
              </w:rPr>
              <w:t xml:space="preserve">Session Management</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rPr>
                <w:b w:val="1"/>
              </w:rPr>
            </w:pPr>
            <w:r w:rsidDel="00000000" w:rsidR="00000000" w:rsidRPr="00000000">
              <w:rPr>
                <w:b w:val="1"/>
                <w:rtl w:val="0"/>
              </w:rPr>
              <w:t xml:space="preserve">Flag 14: Session Management</w:t>
            </w:r>
          </w:p>
        </w:tc>
      </w:tr>
      <w:tr>
        <w:trPr>
          <w:cantSplit w:val="0"/>
          <w:tblHeader w:val="0"/>
        </w:trPr>
        <w:tc>
          <w:tcPr>
            <w:shd w:fill="auto" w:val="clear"/>
            <w:vAlign w:val="center"/>
          </w:tcPr>
          <w:p w:rsidR="00000000" w:rsidDel="00000000" w:rsidP="00000000" w:rsidRDefault="00000000" w:rsidRPr="00000000" w14:paraId="000001F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F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rPr/>
            </w:pPr>
            <w:r w:rsidDel="00000000" w:rsidR="00000000" w:rsidRPr="00000000">
              <w:rPr>
                <w:rtl w:val="0"/>
              </w:rPr>
              <w:t xml:space="preserve">Utilizing Burp, a secret session ID was found, revealing access to sensitive Admin Legal Documents.</w:t>
            </w:r>
          </w:p>
        </w:tc>
      </w:tr>
      <w:tr>
        <w:trPr>
          <w:cantSplit w:val="0"/>
          <w:tblHeader w:val="0"/>
        </w:trPr>
        <w:tc>
          <w:tcPr>
            <w:shd w:fill="auto" w:val="clear"/>
            <w:vAlign w:val="center"/>
          </w:tcPr>
          <w:p w:rsidR="00000000" w:rsidDel="00000000" w:rsidP="00000000" w:rsidRDefault="00000000" w:rsidRPr="00000000" w14:paraId="000001F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rPr/>
            </w:pPr>
            <w:r w:rsidDel="00000000" w:rsidR="00000000" w:rsidRPr="00000000">
              <w:rPr/>
              <w:drawing>
                <wp:inline distB="114300" distT="114300" distL="114300" distR="114300">
                  <wp:extent cx="4657725" cy="1968500"/>
                  <wp:effectExtent b="0" l="0" r="0" t="0"/>
                  <wp:docPr id="45" name="image39.jpg"/>
                  <a:graphic>
                    <a:graphicData uri="http://schemas.openxmlformats.org/drawingml/2006/picture">
                      <pic:pic>
                        <pic:nvPicPr>
                          <pic:cNvPr id="0" name="image39.jpg"/>
                          <pic:cNvPicPr preferRelativeResize="0"/>
                        </pic:nvPicPr>
                        <pic:blipFill>
                          <a:blip r:embed="rId23"/>
                          <a:srcRect b="0" l="0" r="0" t="0"/>
                          <a:stretch>
                            <a:fillRect/>
                          </a:stretch>
                        </pic:blipFill>
                        <pic:spPr>
                          <a:xfrm>
                            <a:off x="0" y="0"/>
                            <a:ext cx="4657725" cy="1968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20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Define session expiration policies to automatically invalidate sessions after a period of inactivity to mitigate exposure to session hijacking attacks. Generate encrypted IDs to create non-guessable session tokens.</w:t>
            </w:r>
          </w:p>
        </w:tc>
      </w:tr>
    </w:tbl>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5">
            <w:pPr>
              <w:widowControl w:val="0"/>
              <w:jc w:val="center"/>
              <w:rPr>
                <w:b w:val="1"/>
                <w:color w:val="ffffff"/>
              </w:rPr>
            </w:pPr>
            <w:r w:rsidDel="00000000" w:rsidR="00000000" w:rsidRPr="00000000">
              <w:rPr>
                <w:b w:val="1"/>
                <w:color w:val="ffffff"/>
                <w:rtl w:val="0"/>
              </w:rPr>
              <w:t xml:space="preserve">Directory Transversal</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rPr>
                <w:b w:val="1"/>
              </w:rPr>
            </w:pPr>
            <w:r w:rsidDel="00000000" w:rsidR="00000000" w:rsidRPr="00000000">
              <w:rPr>
                <w:b w:val="1"/>
                <w:rtl w:val="0"/>
              </w:rPr>
              <w:t xml:space="preserve">Flag 15: Directory Transversal</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Command injection on Rekall’s Welcome page input field reveals a Disclaimer directory. Directory Transversal was utilized to manipulate the URL and access old disclaimer files.</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drawing>
                <wp:inline distB="114300" distT="114300" distL="114300" distR="114300">
                  <wp:extent cx="4657725" cy="2197100"/>
                  <wp:effectExtent b="0" l="0" r="0" t="0"/>
                  <wp:docPr id="52" name="image52.jpg"/>
                  <a:graphic>
                    <a:graphicData uri="http://schemas.openxmlformats.org/drawingml/2006/picture">
                      <pic:pic>
                        <pic:nvPicPr>
                          <pic:cNvPr id="0" name="image52.jpg"/>
                          <pic:cNvPicPr preferRelativeResize="0"/>
                        </pic:nvPicPr>
                        <pic:blipFill>
                          <a:blip r:embed="rId24"/>
                          <a:srcRect b="0" l="0" r="0" t="0"/>
                          <a:stretch>
                            <a:fillRect/>
                          </a:stretch>
                        </pic:blipFill>
                        <pic:spPr>
                          <a:xfrm>
                            <a:off x="0" y="0"/>
                            <a:ext cx="46577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0"/>
              <w:rPr/>
            </w:pPr>
            <w:r w:rsidDel="00000000" w:rsidR="00000000" w:rsidRPr="00000000">
              <w:rPr/>
              <w:drawing>
                <wp:inline distB="114300" distT="114300" distL="114300" distR="114300">
                  <wp:extent cx="4657725" cy="2184400"/>
                  <wp:effectExtent b="0" l="0" r="0" t="0"/>
                  <wp:docPr id="51"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4657725" cy="2184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1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21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t xml:space="preserve">Sanitize user-controlled input to prevent malicious characters, including "../../". Use absolute paths when referencing files and directories within the web application to avoid reliance on user-supplied input for path construction.  Remove outdated files unnecessary to business operations.</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sz w:val="24"/>
          <w:szCs w:val="24"/>
          <w:u w:val="single"/>
        </w:rPr>
      </w:pPr>
      <w:r w:rsidDel="00000000" w:rsidR="00000000" w:rsidRPr="00000000">
        <w:rPr>
          <w:b w:val="1"/>
          <w:sz w:val="24"/>
          <w:szCs w:val="24"/>
          <w:u w:val="single"/>
          <w:rtl w:val="0"/>
        </w:rPr>
        <w:t xml:space="preserve">DAY 2</w:t>
      </w:r>
    </w:p>
    <w:p w:rsidR="00000000" w:rsidDel="00000000" w:rsidP="00000000" w:rsidRDefault="00000000" w:rsidRPr="00000000" w14:paraId="00000218">
      <w:pPr>
        <w:rPr>
          <w:b w:val="1"/>
          <w:sz w:val="24"/>
          <w:szCs w:val="24"/>
          <w:u w:val="single"/>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9">
            <w:pPr>
              <w:widowControl w:val="0"/>
              <w:jc w:val="center"/>
              <w:rPr>
                <w:b w:val="1"/>
                <w:color w:val="ffffff"/>
              </w:rPr>
            </w:pPr>
            <w:r w:rsidDel="00000000" w:rsidR="00000000" w:rsidRPr="00000000">
              <w:rPr>
                <w:b w:val="1"/>
                <w:color w:val="ffffff"/>
                <w:rtl w:val="0"/>
              </w:rPr>
              <w:t xml:space="preserve">Sensitive Data Exposure</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1C">
            <w:pPr>
              <w:widowControl w:val="0"/>
              <w:rPr>
                <w:b w:val="1"/>
              </w:rPr>
            </w:pPr>
            <w:r w:rsidDel="00000000" w:rsidR="00000000" w:rsidRPr="00000000">
              <w:rPr>
                <w:b w:val="1"/>
                <w:rtl w:val="0"/>
              </w:rPr>
              <w:t xml:space="preserve">Flag 1-3: Sensitive Data Exposure (Open-Source)</w:t>
            </w:r>
          </w:p>
        </w:tc>
      </w:tr>
      <w:tr>
        <w:trPr>
          <w:cantSplit w:val="0"/>
          <w:tblHeader w:val="0"/>
        </w:trPr>
        <w:tc>
          <w:tcPr>
            <w:shd w:fill="auto" w:val="clear"/>
            <w:vAlign w:val="center"/>
          </w:tcPr>
          <w:p w:rsidR="00000000" w:rsidDel="00000000" w:rsidP="00000000" w:rsidRDefault="00000000" w:rsidRPr="00000000" w14:paraId="0000021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Potential sensitive data is exposed on </w:t>
            </w:r>
            <w:hyperlink r:id="rId26">
              <w:r w:rsidDel="00000000" w:rsidR="00000000" w:rsidRPr="00000000">
                <w:rPr>
                  <w:color w:val="1155cc"/>
                  <w:u w:val="single"/>
                  <w:rtl w:val="0"/>
                </w:rPr>
                <w:t xml:space="preserve">centralops.net</w:t>
              </w:r>
            </w:hyperlink>
            <w:r w:rsidDel="00000000" w:rsidR="00000000" w:rsidRPr="00000000">
              <w:rPr>
                <w:rtl w:val="0"/>
              </w:rPr>
              <w:t xml:space="preserve">, revealed through ‘nslookup’, and listed through a certificate search on </w:t>
            </w:r>
            <w:hyperlink r:id="rId27">
              <w:r w:rsidDel="00000000" w:rsidR="00000000" w:rsidRPr="00000000">
                <w:rPr>
                  <w:color w:val="1155cc"/>
                  <w:u w:val="single"/>
                  <w:rtl w:val="0"/>
                </w:rPr>
                <w:t xml:space="preserve">crt.sh.</w:t>
              </w:r>
            </w:hyperlink>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drawing>
                <wp:inline distB="114300" distT="114300" distL="114300" distR="114300">
                  <wp:extent cx="4657725" cy="4610100"/>
                  <wp:effectExtent b="0" l="0" r="0" t="0"/>
                  <wp:docPr id="35"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65772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widowControl w:val="0"/>
              <w:rPr/>
            </w:pPr>
            <w:r w:rsidDel="00000000" w:rsidR="00000000" w:rsidRPr="00000000">
              <w:rPr/>
              <w:drawing>
                <wp:inline distB="114300" distT="114300" distL="114300" distR="114300">
                  <wp:extent cx="4143375" cy="1419225"/>
                  <wp:effectExtent b="0" l="0" r="0" t="0"/>
                  <wp:docPr id="48" name="image42.jpg"/>
                  <a:graphic>
                    <a:graphicData uri="http://schemas.openxmlformats.org/drawingml/2006/picture">
                      <pic:pic>
                        <pic:nvPicPr>
                          <pic:cNvPr id="0" name="image42.jpg"/>
                          <pic:cNvPicPr preferRelativeResize="0"/>
                        </pic:nvPicPr>
                        <pic:blipFill>
                          <a:blip r:embed="rId29"/>
                          <a:srcRect b="0" l="0" r="0" t="0"/>
                          <a:stretch>
                            <a:fillRect/>
                          </a:stretch>
                        </pic:blipFill>
                        <pic:spPr>
                          <a:xfrm>
                            <a:off x="0" y="0"/>
                            <a:ext cx="4143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widowControl w:val="0"/>
              <w:rPr/>
            </w:pPr>
            <w:r w:rsidDel="00000000" w:rsidR="00000000" w:rsidRPr="00000000">
              <w:rPr/>
              <w:drawing>
                <wp:inline distB="114300" distT="114300" distL="114300" distR="114300">
                  <wp:extent cx="4657725" cy="1290638"/>
                  <wp:effectExtent b="0" l="0" r="0" t="0"/>
                  <wp:docPr id="38" name="image44.jpg"/>
                  <a:graphic>
                    <a:graphicData uri="http://schemas.openxmlformats.org/drawingml/2006/picture">
                      <pic:pic>
                        <pic:nvPicPr>
                          <pic:cNvPr id="0" name="image44.jpg"/>
                          <pic:cNvPicPr preferRelativeResize="0"/>
                        </pic:nvPicPr>
                        <pic:blipFill>
                          <a:blip r:embed="rId30"/>
                          <a:srcRect b="0" l="0" r="0" t="0"/>
                          <a:stretch>
                            <a:fillRect/>
                          </a:stretch>
                        </pic:blipFill>
                        <pic:spPr>
                          <a:xfrm>
                            <a:off x="0" y="0"/>
                            <a:ext cx="4657725" cy="1290638"/>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192.168.14.35 - totalrekall.xyz</w:t>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Determine and classify sensitive data with extra security controls. Data should then be filtered by sensitivity level and secured with the appropriate security controls to be viewable and modifiable by intended individuals only.</w:t>
            </w:r>
          </w:p>
        </w:tc>
      </w:tr>
    </w:tbl>
    <w:p w:rsidR="00000000" w:rsidDel="00000000" w:rsidP="00000000" w:rsidRDefault="00000000" w:rsidRPr="00000000" w14:paraId="0000022B">
      <w:pPr>
        <w:rPr>
          <w:highlight w:val="yellow"/>
        </w:rPr>
      </w:pPr>
      <w:r w:rsidDel="00000000" w:rsidR="00000000" w:rsidRPr="00000000">
        <w:rPr>
          <w:rtl w:val="0"/>
        </w:rPr>
      </w:r>
    </w:p>
    <w:p w:rsidR="00000000" w:rsidDel="00000000" w:rsidP="00000000" w:rsidRDefault="00000000" w:rsidRPr="00000000" w14:paraId="0000022C">
      <w:pPr>
        <w:rPr>
          <w:highlight w:val="yellow"/>
        </w:rPr>
      </w:pPr>
      <w:r w:rsidDel="00000000" w:rsidR="00000000" w:rsidRPr="00000000">
        <w:rPr>
          <w:rtl w:val="0"/>
        </w:rPr>
      </w:r>
    </w:p>
    <w:p w:rsidR="00000000" w:rsidDel="00000000" w:rsidP="00000000" w:rsidRDefault="00000000" w:rsidRPr="00000000" w14:paraId="0000022D">
      <w:pPr>
        <w:rPr>
          <w:highlight w:val="yellow"/>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F">
            <w:pPr>
              <w:widowControl w:val="0"/>
              <w:jc w:val="center"/>
              <w:rPr>
                <w:b w:val="1"/>
                <w:color w:val="ffffff"/>
              </w:rPr>
            </w:pPr>
            <w:r w:rsidDel="00000000" w:rsidR="00000000" w:rsidRPr="00000000">
              <w:rPr>
                <w:b w:val="1"/>
                <w:color w:val="ffffff"/>
                <w:rtl w:val="0"/>
              </w:rPr>
              <w:t xml:space="preserve">Multiple Hosts/Open Ports</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1">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rPr>
                <w:b w:val="1"/>
              </w:rPr>
            </w:pPr>
            <w:r w:rsidDel="00000000" w:rsidR="00000000" w:rsidRPr="00000000">
              <w:rPr>
                <w:b w:val="1"/>
                <w:rtl w:val="0"/>
              </w:rPr>
              <w:t xml:space="preserve">Flag 4: Multiple Hosts and Open Ports</w:t>
            </w:r>
          </w:p>
        </w:tc>
      </w:tr>
      <w:tr>
        <w:trPr>
          <w:cantSplit w:val="0"/>
          <w:tblHeader w:val="0"/>
        </w:trPr>
        <w:tc>
          <w:tcPr>
            <w:shd w:fill="auto" w:val="clear"/>
            <w:vAlign w:val="center"/>
          </w:tcPr>
          <w:p w:rsidR="00000000" w:rsidDel="00000000" w:rsidP="00000000" w:rsidRDefault="00000000" w:rsidRPr="00000000" w14:paraId="00000233">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4">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35">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6">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37">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t xml:space="preserve">An ‘nmap’ scan revealed multiple hosts up and open ports within Rekall’s IP range 192.168.13.0/24.</w:t>
            </w:r>
          </w:p>
        </w:tc>
      </w:tr>
      <w:tr>
        <w:trPr>
          <w:cantSplit w:val="0"/>
          <w:tblHeader w:val="0"/>
        </w:trPr>
        <w:tc>
          <w:tcPr>
            <w:shd w:fill="auto" w:val="clear"/>
            <w:vAlign w:val="center"/>
          </w:tcPr>
          <w:p w:rsidR="00000000" w:rsidDel="00000000" w:rsidP="00000000" w:rsidRDefault="00000000" w:rsidRPr="00000000" w14:paraId="0000023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A">
            <w:pPr>
              <w:widowControl w:val="0"/>
              <w:rPr/>
            </w:pPr>
            <w:r w:rsidDel="00000000" w:rsidR="00000000" w:rsidRPr="00000000">
              <w:rPr/>
              <w:drawing>
                <wp:inline distB="114300" distT="114300" distL="114300" distR="114300">
                  <wp:extent cx="4629150" cy="5857875"/>
                  <wp:effectExtent b="0" l="0" r="0" t="0"/>
                  <wp:docPr id="31" name="image32.jpg"/>
                  <a:graphic>
                    <a:graphicData uri="http://schemas.openxmlformats.org/drawingml/2006/picture">
                      <pic:pic>
                        <pic:nvPicPr>
                          <pic:cNvPr id="0" name="image32.jpg"/>
                          <pic:cNvPicPr preferRelativeResize="0"/>
                        </pic:nvPicPr>
                        <pic:blipFill>
                          <a:blip r:embed="rId31"/>
                          <a:srcRect b="0" l="0" r="0" t="0"/>
                          <a:stretch>
                            <a:fillRect/>
                          </a:stretch>
                        </pic:blipFill>
                        <pic:spPr>
                          <a:xfrm>
                            <a:off x="0" y="0"/>
                            <a:ext cx="46291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widowControl w:val="0"/>
              <w:rPr/>
            </w:pPr>
            <w:r w:rsidDel="00000000" w:rsidR="00000000" w:rsidRPr="00000000">
              <w:rPr/>
              <w:drawing>
                <wp:inline distB="114300" distT="114300" distL="114300" distR="114300">
                  <wp:extent cx="4657725" cy="2374900"/>
                  <wp:effectExtent b="0" l="0" r="0" t="0"/>
                  <wp:docPr id="34"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4657725" cy="2374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192.168.13.1 - Linux Host Machine</w:t>
              <w:br w:type="textWrapping"/>
              <w:t xml:space="preserve">192.168.13.10-14 - Linux OS</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Review open ports on each host and assess the necessity for business operations. Close unnecessary open ports to reduce the attack surface and minimize the risk of exploitation. Implement firewall rules and access controls to restrict access and harden services to essential ports based on business requirements.</w:t>
            </w:r>
          </w:p>
        </w:tc>
      </w:tr>
    </w:tbl>
    <w:p w:rsidR="00000000" w:rsidDel="00000000" w:rsidP="00000000" w:rsidRDefault="00000000" w:rsidRPr="00000000" w14:paraId="00000240">
      <w:pPr>
        <w:rPr>
          <w:highlight w:val="yellow"/>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2">
            <w:pPr>
              <w:widowControl w:val="0"/>
              <w:jc w:val="center"/>
              <w:rPr>
                <w:b w:val="1"/>
                <w:color w:val="ffffff"/>
              </w:rPr>
            </w:pPr>
            <w:r w:rsidDel="00000000" w:rsidR="00000000" w:rsidRPr="00000000">
              <w:rPr>
                <w:b w:val="1"/>
                <w:color w:val="ffffff"/>
                <w:rtl w:val="0"/>
              </w:rPr>
              <w:t xml:space="preserve">Sensitive Data Exposure</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rPr>
                <w:b w:val="1"/>
              </w:rPr>
            </w:pPr>
            <w:r w:rsidDel="00000000" w:rsidR="00000000" w:rsidRPr="00000000">
              <w:rPr>
                <w:b w:val="1"/>
                <w:rtl w:val="0"/>
              </w:rPr>
              <w:t xml:space="preserve">Flag 5: Sensitive Data Exposure</w:t>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9">
            <w:pPr>
              <w:widowControl w:val="0"/>
              <w:rPr>
                <w:b w:val="1"/>
                <w:color w:val="ff9900"/>
              </w:rPr>
            </w:pPr>
            <w:r w:rsidDel="00000000" w:rsidR="00000000" w:rsidRPr="00000000">
              <w:rPr>
                <w:b w:val="1"/>
                <w:color w:val="ff9900"/>
                <w:rtl w:val="0"/>
              </w:rPr>
              <w:t xml:space="preserve">High</w:t>
            </w:r>
          </w:p>
        </w:tc>
      </w:tr>
      <w:tr>
        <w:trPr>
          <w:cantSplit w:val="0"/>
          <w:tblHeader w:val="0"/>
        </w:trPr>
        <w:tc>
          <w:tcPr>
            <w:shd w:fill="auto" w:val="clear"/>
            <w:vAlign w:val="center"/>
          </w:tcPr>
          <w:p w:rsidR="00000000" w:rsidDel="00000000" w:rsidP="00000000" w:rsidRDefault="00000000" w:rsidRPr="00000000" w14:paraId="0000024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rPr/>
            </w:pPr>
            <w:r w:rsidDel="00000000" w:rsidR="00000000" w:rsidRPr="00000000">
              <w:rPr>
                <w:rtl w:val="0"/>
              </w:rPr>
              <w:t xml:space="preserve">Another ‘nmap’ scan revealed the host 192.168.13.13 is running on the web CMS, Drupal, and potentially giving an outlet to further exploits.</w:t>
            </w:r>
          </w:p>
        </w:tc>
      </w:tr>
      <w:tr>
        <w:trPr>
          <w:cantSplit w:val="0"/>
          <w:tblHeader w:val="0"/>
        </w:trPr>
        <w:tc>
          <w:tcPr>
            <w:shd w:fill="auto" w:val="clear"/>
            <w:vAlign w:val="center"/>
          </w:tcPr>
          <w:p w:rsidR="00000000" w:rsidDel="00000000" w:rsidP="00000000" w:rsidRDefault="00000000" w:rsidRPr="00000000" w14:paraId="0000024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rPr/>
            </w:pPr>
            <w:r w:rsidDel="00000000" w:rsidR="00000000" w:rsidRPr="00000000">
              <w:rPr/>
              <w:drawing>
                <wp:inline distB="114300" distT="114300" distL="114300" distR="114300">
                  <wp:extent cx="4657725" cy="3225800"/>
                  <wp:effectExtent b="0" l="0" r="0" t="0"/>
                  <wp:docPr id="5"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4657725" cy="3225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E">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192.168.13.13 - Linux OS</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Apply application controls on all internet-facing policies to block applications with custom signatures. Configure a Denial of Service Policy and set the threshold low enough to block an NMAP scan. </w:t>
            </w:r>
            <w:hyperlink r:id="rId34">
              <w:r w:rsidDel="00000000" w:rsidR="00000000" w:rsidRPr="00000000">
                <w:rPr>
                  <w:color w:val="1155cc"/>
                  <w:u w:val="single"/>
                  <w:rtl w:val="0"/>
                </w:rPr>
                <w:t xml:space="preserve">fortinet.com</w:t>
              </w:r>
            </w:hyperlink>
            <w:r w:rsidDel="00000000" w:rsidR="00000000" w:rsidRPr="00000000">
              <w:rPr>
                <w:rtl w:val="0"/>
              </w:rPr>
            </w:r>
          </w:p>
        </w:tc>
      </w:tr>
    </w:tbl>
    <w:p w:rsidR="00000000" w:rsidDel="00000000" w:rsidP="00000000" w:rsidRDefault="00000000" w:rsidRPr="00000000" w14:paraId="00000252">
      <w:pPr>
        <w:rPr>
          <w:highlight w:val="yellow"/>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4">
            <w:pPr>
              <w:widowControl w:val="0"/>
              <w:jc w:val="center"/>
              <w:rPr>
                <w:b w:val="1"/>
                <w:color w:val="ffffff"/>
              </w:rPr>
            </w:pPr>
            <w:r w:rsidDel="00000000" w:rsidR="00000000" w:rsidRPr="00000000">
              <w:rPr>
                <w:b w:val="1"/>
                <w:color w:val="ffffff"/>
                <w:rtl w:val="0"/>
              </w:rPr>
              <w:t xml:space="preserve">Apache Struts</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6">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rPr>
                <w:b w:val="1"/>
              </w:rPr>
            </w:pPr>
            <w:r w:rsidDel="00000000" w:rsidR="00000000" w:rsidRPr="00000000">
              <w:rPr>
                <w:b w:val="1"/>
                <w:rtl w:val="0"/>
              </w:rPr>
              <w:t xml:space="preserve">Flag 6: RCE - Apache Struts (See also Flag 10)</w:t>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5C">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D">
            <w:pPr>
              <w:widowControl w:val="0"/>
              <w:rPr/>
            </w:pPr>
            <w:r w:rsidDel="00000000" w:rsidR="00000000" w:rsidRPr="00000000">
              <w:rPr>
                <w:rtl w:val="0"/>
              </w:rPr>
              <w:t xml:space="preserve">The Apache Struts 2 Jakarta Multipart Parser RCE vulnerability was found on host 192.168.13.12, which could allow the ability for malicious file upload and lead to Remote Code Execution.</w:t>
            </w:r>
          </w:p>
        </w:tc>
      </w:tr>
      <w:tr>
        <w:trPr>
          <w:cantSplit w:val="0"/>
          <w:tblHeader w:val="0"/>
        </w:trPr>
        <w:tc>
          <w:tcPr>
            <w:shd w:fill="auto" w:val="clear"/>
            <w:vAlign w:val="center"/>
          </w:tcPr>
          <w:p w:rsidR="00000000" w:rsidDel="00000000" w:rsidP="00000000" w:rsidRDefault="00000000" w:rsidRPr="00000000" w14:paraId="0000025E">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F">
            <w:pPr>
              <w:widowControl w:val="0"/>
              <w:rPr/>
            </w:pPr>
            <w:r w:rsidDel="00000000" w:rsidR="00000000" w:rsidRPr="00000000">
              <w:rPr/>
              <w:drawing>
                <wp:inline distB="114300" distT="114300" distL="114300" distR="114300">
                  <wp:extent cx="4657725" cy="1054100"/>
                  <wp:effectExtent b="0" l="0" r="0" t="0"/>
                  <wp:docPr id="15"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4657725" cy="1054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0">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192.168.13.12 - Linux OS</w:t>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Apply the latest security patches or upgrades to Apache Struts.</w:t>
            </w:r>
          </w:p>
        </w:tc>
      </w:tr>
    </w:tbl>
    <w:p w:rsidR="00000000" w:rsidDel="00000000" w:rsidP="00000000" w:rsidRDefault="00000000" w:rsidRPr="00000000" w14:paraId="00000264">
      <w:pPr>
        <w:rPr>
          <w:highlight w:val="yellow"/>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6">
            <w:pPr>
              <w:widowControl w:val="0"/>
              <w:jc w:val="center"/>
              <w:rPr>
                <w:b w:val="1"/>
                <w:color w:val="ffffff"/>
              </w:rPr>
            </w:pPr>
            <w:r w:rsidDel="00000000" w:rsidR="00000000" w:rsidRPr="00000000">
              <w:rPr>
                <w:b w:val="1"/>
                <w:color w:val="ffffff"/>
                <w:rtl w:val="0"/>
              </w:rPr>
              <w:t xml:space="preserve">Apache Tomcat</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8">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rPr>
                <w:b w:val="1"/>
              </w:rPr>
            </w:pPr>
            <w:r w:rsidDel="00000000" w:rsidR="00000000" w:rsidRPr="00000000">
              <w:rPr>
                <w:b w:val="1"/>
                <w:rtl w:val="0"/>
              </w:rPr>
              <w:t xml:space="preserve">Flag 7: RCE - Apache Tomcat</w:t>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6E">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t xml:space="preserve">The Apache Tomcat JSP Upload Bypass vulnerability was found on host 192.168.13.10, and could be exploited by attackers to upload a malicious JSP file and lead to Remote Code Execution. MBOS successfully executed a payload to open a shell session and gain root access. </w:t>
            </w:r>
          </w:p>
        </w:tc>
      </w:tr>
      <w:tr>
        <w:trPr>
          <w:cantSplit w:val="0"/>
          <w:tblHeader w:val="0"/>
        </w:trPr>
        <w:tc>
          <w:tcPr>
            <w:shd w:fill="auto" w:val="clear"/>
            <w:vAlign w:val="center"/>
          </w:tcPr>
          <w:p w:rsidR="00000000" w:rsidDel="00000000" w:rsidP="00000000" w:rsidRDefault="00000000" w:rsidRPr="00000000" w14:paraId="00000270">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rPr/>
            </w:pPr>
            <w:r w:rsidDel="00000000" w:rsidR="00000000" w:rsidRPr="00000000">
              <w:rPr/>
              <w:drawing>
                <wp:inline distB="114300" distT="114300" distL="114300" distR="114300">
                  <wp:extent cx="4657725" cy="2705100"/>
                  <wp:effectExtent b="0" l="0" r="0" t="0"/>
                  <wp:docPr id="1"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46577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drawing>
                <wp:inline distB="114300" distT="114300" distL="114300" distR="114300">
                  <wp:extent cx="4229100" cy="4743450"/>
                  <wp:effectExtent b="0" l="0" r="0" t="0"/>
                  <wp:docPr id="37" name="image31.jpg"/>
                  <a:graphic>
                    <a:graphicData uri="http://schemas.openxmlformats.org/drawingml/2006/picture">
                      <pic:pic>
                        <pic:nvPicPr>
                          <pic:cNvPr id="0" name="image31.jpg"/>
                          <pic:cNvPicPr preferRelativeResize="0"/>
                        </pic:nvPicPr>
                        <pic:blipFill>
                          <a:blip r:embed="rId37"/>
                          <a:srcRect b="0" l="0" r="0" t="0"/>
                          <a:stretch>
                            <a:fillRect/>
                          </a:stretch>
                        </pic:blipFill>
                        <pic:spPr>
                          <a:xfrm>
                            <a:off x="0" y="0"/>
                            <a:ext cx="4229100" cy="474345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192.168.13.10 - Linux OS</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Apply the latest security patches or upgrades to Apache Tomcat.</w:t>
            </w:r>
          </w:p>
        </w:tc>
      </w:tr>
    </w:tbl>
    <w:p w:rsidR="00000000" w:rsidDel="00000000" w:rsidP="00000000" w:rsidRDefault="00000000" w:rsidRPr="00000000" w14:paraId="00000277">
      <w:pPr>
        <w:rPr>
          <w:highlight w:val="yellow"/>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9">
            <w:pPr>
              <w:widowControl w:val="0"/>
              <w:jc w:val="center"/>
              <w:rPr>
                <w:b w:val="1"/>
                <w:color w:val="ffffff"/>
              </w:rPr>
            </w:pPr>
            <w:r w:rsidDel="00000000" w:rsidR="00000000" w:rsidRPr="00000000">
              <w:rPr>
                <w:b w:val="1"/>
                <w:color w:val="ffffff"/>
                <w:rtl w:val="0"/>
              </w:rPr>
              <w:t xml:space="preserve">Shellshock</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7C">
            <w:pPr>
              <w:widowControl w:val="0"/>
              <w:rPr>
                <w:b w:val="1"/>
              </w:rPr>
            </w:pPr>
            <w:r w:rsidDel="00000000" w:rsidR="00000000" w:rsidRPr="00000000">
              <w:rPr>
                <w:b w:val="1"/>
                <w:rtl w:val="0"/>
              </w:rPr>
              <w:t xml:space="preserve">Flag 8-9: RCE - Shellshock</w:t>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0">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8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2">
            <w:pPr>
              <w:widowControl w:val="0"/>
              <w:rPr/>
            </w:pPr>
            <w:r w:rsidDel="00000000" w:rsidR="00000000" w:rsidRPr="00000000">
              <w:rPr>
                <w:rtl w:val="0"/>
              </w:rPr>
              <w:t xml:space="preserve">The Apache mod_cgi Bash Environment vulnerability was found on host 192.168.13.11, and could allow attackers to perform Remote Code Execution with crafted HTTP requests or other forms of input to a vulnerable system and gain unauthorized access through a root shell (Shellshock).  MBOS utilized this exploit through a Meterpreter shell to access the &lt;/etc/sudoers&gt; and &lt;etc/passwd files&gt; of this Rekall host.</w:t>
            </w:r>
          </w:p>
        </w:tc>
      </w:tr>
      <w:tr>
        <w:trPr>
          <w:cantSplit w:val="0"/>
          <w:tblHeader w:val="0"/>
        </w:trPr>
        <w:tc>
          <w:tcPr>
            <w:shd w:fill="auto" w:val="clear"/>
            <w:vAlign w:val="center"/>
          </w:tcPr>
          <w:p w:rsidR="00000000" w:rsidDel="00000000" w:rsidP="00000000" w:rsidRDefault="00000000" w:rsidRPr="00000000" w14:paraId="0000028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4">
            <w:pPr>
              <w:widowControl w:val="0"/>
              <w:rPr/>
            </w:pPr>
            <w:r w:rsidDel="00000000" w:rsidR="00000000" w:rsidRPr="00000000">
              <w:rPr/>
              <w:drawing>
                <wp:inline distB="114300" distT="114300" distL="114300" distR="114300">
                  <wp:extent cx="4657725" cy="1282700"/>
                  <wp:effectExtent b="0" l="0" r="0" t="0"/>
                  <wp:docPr id="41" name="image45.jpg"/>
                  <a:graphic>
                    <a:graphicData uri="http://schemas.openxmlformats.org/drawingml/2006/picture">
                      <pic:pic>
                        <pic:nvPicPr>
                          <pic:cNvPr id="0" name="image45.jpg"/>
                          <pic:cNvPicPr preferRelativeResize="0"/>
                        </pic:nvPicPr>
                        <pic:blipFill>
                          <a:blip r:embed="rId38"/>
                          <a:srcRect b="0" l="0" r="0" t="0"/>
                          <a:stretch>
                            <a:fillRect/>
                          </a:stretch>
                        </pic:blipFill>
                        <pic:spPr>
                          <a:xfrm>
                            <a:off x="0" y="0"/>
                            <a:ext cx="465772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drawing>
                <wp:inline distB="114300" distT="114300" distL="114300" distR="114300">
                  <wp:extent cx="4657725" cy="2946400"/>
                  <wp:effectExtent b="0" l="0" r="0" t="0"/>
                  <wp:docPr id="29"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465772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drawing>
                <wp:inline distB="114300" distT="114300" distL="114300" distR="114300">
                  <wp:extent cx="4657725" cy="2755900"/>
                  <wp:effectExtent b="0" l="0" r="0" t="0"/>
                  <wp:docPr id="44"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4657725" cy="2755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192.168.13.11 - Linux OS</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Apply the latest security patches and updates addressing the Apache mod_cgi vulnerability. Update the Bash shell to a non-vulnerable version.</w:t>
            </w:r>
          </w:p>
        </w:tc>
      </w:tr>
    </w:tbl>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0">
            <w:pPr>
              <w:widowControl w:val="0"/>
              <w:jc w:val="center"/>
              <w:rPr>
                <w:b w:val="1"/>
                <w:color w:val="ffffff"/>
              </w:rPr>
            </w:pPr>
            <w:r w:rsidDel="00000000" w:rsidR="00000000" w:rsidRPr="00000000">
              <w:rPr>
                <w:b w:val="1"/>
                <w:color w:val="ffffff"/>
                <w:rtl w:val="0"/>
              </w:rPr>
              <w:t xml:space="preserve">Remote Code Execution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2">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93">
            <w:pPr>
              <w:widowControl w:val="0"/>
              <w:rPr>
                <w:b w:val="1"/>
              </w:rPr>
            </w:pPr>
            <w:r w:rsidDel="00000000" w:rsidR="00000000" w:rsidRPr="00000000">
              <w:rPr>
                <w:b w:val="1"/>
                <w:rtl w:val="0"/>
              </w:rPr>
              <w:t xml:space="preserve">Flag 10: RCE - Apache Struts (See also Flag 6)</w:t>
            </w:r>
          </w:p>
        </w:tc>
      </w:tr>
      <w:tr>
        <w:trPr>
          <w:cantSplit w:val="0"/>
          <w:tblHeader w:val="0"/>
        </w:trPr>
        <w:tc>
          <w:tcPr>
            <w:shd w:fill="auto" w:val="clear"/>
            <w:vAlign w:val="center"/>
          </w:tcPr>
          <w:p w:rsidR="00000000" w:rsidDel="00000000" w:rsidP="00000000" w:rsidRDefault="00000000" w:rsidRPr="00000000" w14:paraId="00000294">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5">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96">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7">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98">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9">
            <w:pPr>
              <w:widowControl w:val="0"/>
              <w:rPr/>
            </w:pPr>
            <w:r w:rsidDel="00000000" w:rsidR="00000000" w:rsidRPr="00000000">
              <w:rPr>
                <w:rtl w:val="0"/>
              </w:rPr>
              <w:t xml:space="preserve">The Apache Struts 2 Jakarta Multipart Parser RCE vulnerability was found on host 192.168.13.12, which could allow the ability for malicious file upload and lead to Remote Code Execution.  MBOS was successfully able to obtain root access through a Meterpreter shell, and unzip/view sensitive files on this Rekall host.</w:t>
            </w:r>
          </w:p>
        </w:tc>
      </w:tr>
      <w:tr>
        <w:trPr>
          <w:cantSplit w:val="0"/>
          <w:tblHeader w:val="0"/>
        </w:trPr>
        <w:tc>
          <w:tcPr>
            <w:shd w:fill="auto" w:val="clear"/>
            <w:vAlign w:val="center"/>
          </w:tcPr>
          <w:p w:rsidR="00000000" w:rsidDel="00000000" w:rsidP="00000000" w:rsidRDefault="00000000" w:rsidRPr="00000000" w14:paraId="0000029A">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B">
            <w:pPr>
              <w:widowControl w:val="0"/>
              <w:rPr/>
            </w:pPr>
            <w:r w:rsidDel="00000000" w:rsidR="00000000" w:rsidRPr="00000000">
              <w:rPr/>
              <w:drawing>
                <wp:inline distB="114300" distT="114300" distL="114300" distR="114300">
                  <wp:extent cx="4657725" cy="2146300"/>
                  <wp:effectExtent b="0" l="0" r="0" t="0"/>
                  <wp:docPr id="18"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46577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drawing>
                <wp:inline distB="114300" distT="114300" distL="114300" distR="114300">
                  <wp:extent cx="4657725" cy="3111500"/>
                  <wp:effectExtent b="0" l="0" r="0" t="0"/>
                  <wp:docPr id="3"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4657725" cy="3111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D">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192.168.13.12 - Linux OS</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Apply the latest security patches or upgrades to Apache Struts.</w:t>
            </w:r>
          </w:p>
        </w:tc>
      </w:tr>
    </w:tbl>
    <w:p w:rsidR="00000000" w:rsidDel="00000000" w:rsidP="00000000" w:rsidRDefault="00000000" w:rsidRPr="00000000" w14:paraId="000002A1">
      <w:pPr>
        <w:rPr>
          <w:highlight w:val="yellow"/>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A3">
            <w:pPr>
              <w:widowControl w:val="0"/>
              <w:jc w:val="center"/>
              <w:rPr>
                <w:b w:val="1"/>
                <w:color w:val="ffffff"/>
              </w:rPr>
            </w:pPr>
            <w:r w:rsidDel="00000000" w:rsidR="00000000" w:rsidRPr="00000000">
              <w:rPr>
                <w:b w:val="1"/>
                <w:color w:val="ffffff"/>
                <w:rtl w:val="0"/>
              </w:rPr>
              <w:t xml:space="preserve">Drupal</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A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A5">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A6">
            <w:pPr>
              <w:widowControl w:val="0"/>
              <w:rPr>
                <w:b w:val="1"/>
              </w:rPr>
            </w:pPr>
            <w:r w:rsidDel="00000000" w:rsidR="00000000" w:rsidRPr="00000000">
              <w:rPr>
                <w:b w:val="1"/>
                <w:rtl w:val="0"/>
              </w:rPr>
              <w:t xml:space="preserve">Flag 11: RCE - Drupal</w:t>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AB">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C">
            <w:pPr>
              <w:widowControl w:val="0"/>
              <w:rPr/>
            </w:pPr>
            <w:r w:rsidDel="00000000" w:rsidR="00000000" w:rsidRPr="00000000">
              <w:rPr>
                <w:rtl w:val="0"/>
              </w:rPr>
              <w:t xml:space="preserve">The Drupal RESTful Web Services Unserialize vulnerability was found on host 192.168.13.13.  In Drupal Core, some field types do not properly sanitize data from non-form sources and could lead to remote PHP code execution. </w:t>
            </w:r>
            <w:hyperlink r:id="rId43">
              <w:r w:rsidDel="00000000" w:rsidR="00000000" w:rsidRPr="00000000">
                <w:rPr>
                  <w:color w:val="1155cc"/>
                  <w:u w:val="single"/>
                  <w:rtl w:val="0"/>
                </w:rPr>
                <w:t xml:space="preserve">cvedetails.com</w:t>
              </w:r>
            </w:hyperlink>
            <w:r w:rsidDel="00000000" w:rsidR="00000000" w:rsidRPr="00000000">
              <w:rPr>
                <w:rtl w:val="0"/>
              </w:rPr>
              <w:t xml:space="preserve">.  MBOS was able to exploit the vulnerability on this Rekall host through a Meterpreter shell and view server information. </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D">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rPr/>
            </w:pPr>
            <w:r w:rsidDel="00000000" w:rsidR="00000000" w:rsidRPr="00000000">
              <w:rPr/>
              <w:drawing>
                <wp:inline distB="114300" distT="114300" distL="114300" distR="114300">
                  <wp:extent cx="4657725" cy="1879600"/>
                  <wp:effectExtent b="0" l="0" r="0" t="0"/>
                  <wp:docPr id="54" name="image53.jpg"/>
                  <a:graphic>
                    <a:graphicData uri="http://schemas.openxmlformats.org/drawingml/2006/picture">
                      <pic:pic>
                        <pic:nvPicPr>
                          <pic:cNvPr id="0" name="image53.jpg"/>
                          <pic:cNvPicPr preferRelativeResize="0"/>
                        </pic:nvPicPr>
                        <pic:blipFill>
                          <a:blip r:embed="rId44"/>
                          <a:srcRect b="0" l="0" r="0" t="0"/>
                          <a:stretch>
                            <a:fillRect/>
                          </a:stretch>
                        </pic:blipFill>
                        <pic:spPr>
                          <a:xfrm>
                            <a:off x="0" y="0"/>
                            <a:ext cx="4657725" cy="1879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0">
            <w:pPr>
              <w:widowControl w:val="0"/>
              <w:rPr/>
            </w:pPr>
            <w:r w:rsidDel="00000000" w:rsidR="00000000" w:rsidRPr="00000000">
              <w:rPr>
                <w:rtl w:val="0"/>
              </w:rPr>
              <w:t xml:space="preserve">192.168.13.13 - Linux OS</w:t>
            </w:r>
          </w:p>
        </w:tc>
      </w:tr>
      <w:tr>
        <w:trPr>
          <w:cantSplit w:val="0"/>
          <w:tblHeader w:val="0"/>
        </w:trPr>
        <w:tc>
          <w:tcPr>
            <w:shd w:fill="auto" w:val="clear"/>
            <w:vAlign w:val="center"/>
          </w:tcPr>
          <w:p w:rsidR="00000000" w:rsidDel="00000000" w:rsidP="00000000" w:rsidRDefault="00000000" w:rsidRPr="00000000" w14:paraId="000002B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B2">
            <w:pPr>
              <w:widowControl w:val="0"/>
              <w:rPr/>
            </w:pPr>
            <w:r w:rsidDel="00000000" w:rsidR="00000000" w:rsidRPr="00000000">
              <w:rPr>
                <w:rtl w:val="0"/>
              </w:rPr>
              <w:t xml:space="preserve">Apply the latest security patches to Drupal core and install any available security updates for contributed projects. </w:t>
            </w:r>
            <w:hyperlink r:id="rId45">
              <w:r w:rsidDel="00000000" w:rsidR="00000000" w:rsidRPr="00000000">
                <w:rPr>
                  <w:color w:val="1155cc"/>
                  <w:u w:val="single"/>
                  <w:rtl w:val="0"/>
                </w:rPr>
                <w:t xml:space="preserve">rapid7.com</w:t>
              </w:r>
            </w:hyperlink>
            <w:r w:rsidDel="00000000" w:rsidR="00000000" w:rsidRPr="00000000">
              <w:rPr>
                <w:rtl w:val="0"/>
              </w:rPr>
            </w:r>
          </w:p>
        </w:tc>
      </w:tr>
    </w:tbl>
    <w:p w:rsidR="00000000" w:rsidDel="00000000" w:rsidP="00000000" w:rsidRDefault="00000000" w:rsidRPr="00000000" w14:paraId="000002B3">
      <w:pPr>
        <w:rPr>
          <w:highlight w:val="yellow"/>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5">
            <w:pPr>
              <w:widowControl w:val="0"/>
              <w:jc w:val="center"/>
              <w:rPr>
                <w:b w:val="1"/>
                <w:color w:val="ffffff"/>
              </w:rPr>
            </w:pPr>
            <w:r w:rsidDel="00000000" w:rsidR="00000000" w:rsidRPr="00000000">
              <w:rPr>
                <w:b w:val="1"/>
                <w:color w:val="ffffff"/>
                <w:rtl w:val="0"/>
              </w:rPr>
              <w:t xml:space="preserve">Privilege Escalation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B8">
            <w:pPr>
              <w:widowControl w:val="0"/>
              <w:rPr>
                <w:b w:val="1"/>
              </w:rPr>
            </w:pPr>
            <w:r w:rsidDel="00000000" w:rsidR="00000000" w:rsidRPr="00000000">
              <w:rPr>
                <w:b w:val="1"/>
                <w:rtl w:val="0"/>
              </w:rPr>
              <w:t xml:space="preserve">Flag 12: Privilege Escalation</w:t>
            </w:r>
          </w:p>
        </w:tc>
      </w:tr>
      <w:tr>
        <w:trPr>
          <w:cantSplit w:val="0"/>
          <w:tblHeader w:val="0"/>
        </w:trPr>
        <w:tc>
          <w:tcPr>
            <w:shd w:fill="auto" w:val="clear"/>
            <w:vAlign w:val="center"/>
          </w:tcPr>
          <w:p w:rsidR="00000000" w:rsidDel="00000000" w:rsidP="00000000" w:rsidRDefault="00000000" w:rsidRPr="00000000" w14:paraId="000002B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2B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C">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With enumerated information from &lt;/etc/passwd&gt;, password guessing was used to SSH into the user account ‘alice’, bypass sudo security policy restrictions, obtain root access, and view sensitive files.</w:t>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drawing>
                <wp:inline distB="114300" distT="114300" distL="114300" distR="114300">
                  <wp:extent cx="4657725" cy="685800"/>
                  <wp:effectExtent b="0" l="0" r="0" t="0"/>
                  <wp:docPr id="7" name="image1.jpg"/>
                  <a:graphic>
                    <a:graphicData uri="http://schemas.openxmlformats.org/drawingml/2006/picture">
                      <pic:pic>
                        <pic:nvPicPr>
                          <pic:cNvPr id="0" name="image1.jpg"/>
                          <pic:cNvPicPr preferRelativeResize="0"/>
                        </pic:nvPicPr>
                        <pic:blipFill>
                          <a:blip r:embed="rId46"/>
                          <a:srcRect b="0" l="0" r="0" t="0"/>
                          <a:stretch>
                            <a:fillRect/>
                          </a:stretch>
                        </pic:blipFill>
                        <pic:spPr>
                          <a:xfrm>
                            <a:off x="0" y="0"/>
                            <a:ext cx="46577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rPr/>
            </w:pPr>
            <w:r w:rsidDel="00000000" w:rsidR="00000000" w:rsidRPr="00000000">
              <w:rPr/>
              <w:drawing>
                <wp:inline distB="114300" distT="114300" distL="114300" distR="114300">
                  <wp:extent cx="4657725" cy="2463800"/>
                  <wp:effectExtent b="0" l="0" r="0" t="0"/>
                  <wp:docPr id="33"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4657725" cy="2463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2">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rPr/>
            </w:pPr>
            <w:r w:rsidDel="00000000" w:rsidR="00000000" w:rsidRPr="00000000">
              <w:rPr>
                <w:rtl w:val="0"/>
              </w:rPr>
              <w:t xml:space="preserve">192.168.13.14 - Linux OS</w:t>
            </w:r>
          </w:p>
        </w:tc>
      </w:tr>
      <w:tr>
        <w:trPr>
          <w:cantSplit w:val="0"/>
          <w:tblHeader w:val="0"/>
        </w:trPr>
        <w:tc>
          <w:tcPr>
            <w:shd w:fill="auto" w:val="clear"/>
            <w:vAlign w:val="center"/>
          </w:tcPr>
          <w:p w:rsidR="00000000" w:rsidDel="00000000" w:rsidP="00000000" w:rsidRDefault="00000000" w:rsidRPr="00000000" w14:paraId="000002C4">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rPr/>
            </w:pPr>
            <w:r w:rsidDel="00000000" w:rsidR="00000000" w:rsidRPr="00000000">
              <w:rPr>
                <w:rtl w:val="0"/>
              </w:rPr>
              <w:t xml:space="preserve">Apply the latest security patches or updates, update sudo configuration, and edit the sudoers file to adjust the affected user's privileges and restrict access to commands.</w:t>
            </w:r>
          </w:p>
        </w:tc>
      </w:tr>
    </w:tbl>
    <w:p w:rsidR="00000000" w:rsidDel="00000000" w:rsidP="00000000" w:rsidRDefault="00000000" w:rsidRPr="00000000" w14:paraId="000002C6">
      <w:pPr>
        <w:rPr>
          <w:highlight w:val="yellow"/>
        </w:rPr>
      </w:pPr>
      <w:r w:rsidDel="00000000" w:rsidR="00000000" w:rsidRPr="00000000">
        <w:rPr>
          <w:rtl w:val="0"/>
        </w:rPr>
      </w:r>
    </w:p>
    <w:p w:rsidR="00000000" w:rsidDel="00000000" w:rsidP="00000000" w:rsidRDefault="00000000" w:rsidRPr="00000000" w14:paraId="000002C7">
      <w:pPr>
        <w:rPr>
          <w:b w:val="1"/>
          <w:highlight w:val="yellow"/>
        </w:rPr>
      </w:pPr>
      <w:r w:rsidDel="00000000" w:rsidR="00000000" w:rsidRPr="00000000">
        <w:rPr>
          <w:b w:val="1"/>
          <w:sz w:val="24"/>
          <w:szCs w:val="24"/>
          <w:u w:val="single"/>
          <w:rtl w:val="0"/>
        </w:rPr>
        <w:t xml:space="preserve">DAY 3</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b w:val="1"/>
                <w:color w:val="ffffff"/>
              </w:rPr>
            </w:pPr>
            <w:r w:rsidDel="00000000" w:rsidR="00000000" w:rsidRPr="00000000">
              <w:rPr>
                <w:b w:val="1"/>
                <w:color w:val="ffffff"/>
                <w:rtl w:val="0"/>
              </w:rPr>
              <w:t xml:space="preserve">Sensitive Data Exposure</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C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CB">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CC">
            <w:pPr>
              <w:widowControl w:val="0"/>
              <w:rPr>
                <w:b w:val="1"/>
              </w:rPr>
            </w:pPr>
            <w:r w:rsidDel="00000000" w:rsidR="00000000" w:rsidRPr="00000000">
              <w:rPr>
                <w:b w:val="1"/>
                <w:rtl w:val="0"/>
              </w:rPr>
              <w:t xml:space="preserve">Flag 1-3: Sensitive Data Exposure (Open-Source)</w:t>
            </w:r>
          </w:p>
        </w:tc>
      </w:tr>
      <w:tr>
        <w:trPr>
          <w:cantSplit w:val="0"/>
          <w:tblHeader w:val="0"/>
        </w:trPr>
        <w:tc>
          <w:tcPr>
            <w:shd w:fill="auto" w:val="clear"/>
            <w:vAlign w:val="center"/>
          </w:tcPr>
          <w:p w:rsidR="00000000" w:rsidDel="00000000" w:rsidP="00000000" w:rsidRDefault="00000000" w:rsidRPr="00000000" w14:paraId="000002CD">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C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CF">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0">
            <w:pPr>
              <w:widowControl w:val="0"/>
              <w:rPr>
                <w:b w:val="1"/>
                <w:color w:val="0000ff"/>
              </w:rPr>
            </w:pPr>
            <w:r w:rsidDel="00000000" w:rsidR="00000000" w:rsidRPr="00000000">
              <w:rPr>
                <w:b w:val="1"/>
                <w:color w:val="0000ff"/>
                <w:rtl w:val="0"/>
              </w:rPr>
              <w:t xml:space="preserve">Medium</w:t>
            </w:r>
          </w:p>
        </w:tc>
      </w:tr>
      <w:tr>
        <w:trPr>
          <w:cantSplit w:val="0"/>
          <w:tblHeader w:val="0"/>
        </w:trPr>
        <w:tc>
          <w:tcPr>
            <w:shd w:fill="auto" w:val="clear"/>
            <w:vAlign w:val="center"/>
          </w:tcPr>
          <w:p w:rsidR="00000000" w:rsidDel="00000000" w:rsidP="00000000" w:rsidRDefault="00000000" w:rsidRPr="00000000" w14:paraId="000002D1">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2">
            <w:pPr>
              <w:widowControl w:val="0"/>
              <w:rPr/>
            </w:pPr>
            <w:r w:rsidDel="00000000" w:rsidR="00000000" w:rsidRPr="00000000">
              <w:rPr>
                <w:rtl w:val="0"/>
              </w:rPr>
              <w:t xml:space="preserve">Searching the totalrekall GitHub site repository reveals XAMPP user credentials for ‘trivera’. An nmap port scan of the Rekall subnet (172.22.117.0/24) then revealed two machines with open ports, one being HTTP (172.22.117.20).</w:t>
              <w:br w:type="textWrapping"/>
              <w:br w:type="textWrapping"/>
              <w:t xml:space="preserve">Using the Windows10 IP address and ‘trivera’ credentials, MBOS was able to access sensitive files.</w:t>
            </w:r>
          </w:p>
        </w:tc>
      </w:tr>
      <w:tr>
        <w:trPr>
          <w:cantSplit w:val="0"/>
          <w:tblHeader w:val="0"/>
        </w:trPr>
        <w:tc>
          <w:tcPr>
            <w:shd w:fill="auto" w:val="clear"/>
            <w:vAlign w:val="center"/>
          </w:tcPr>
          <w:p w:rsidR="00000000" w:rsidDel="00000000" w:rsidP="00000000" w:rsidRDefault="00000000" w:rsidRPr="00000000" w14:paraId="000002D3">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4">
            <w:pPr>
              <w:widowControl w:val="0"/>
              <w:rPr/>
            </w:pPr>
            <w:r w:rsidDel="00000000" w:rsidR="00000000" w:rsidRPr="00000000">
              <w:rPr/>
              <w:drawing>
                <wp:inline distB="114300" distT="114300" distL="114300" distR="114300">
                  <wp:extent cx="4657725" cy="3124200"/>
                  <wp:effectExtent b="0" l="0" r="0" t="0"/>
                  <wp:docPr id="30" name="image21.jpg"/>
                  <a:graphic>
                    <a:graphicData uri="http://schemas.openxmlformats.org/drawingml/2006/picture">
                      <pic:pic>
                        <pic:nvPicPr>
                          <pic:cNvPr id="0" name="image21.jpg"/>
                          <pic:cNvPicPr preferRelativeResize="0"/>
                        </pic:nvPicPr>
                        <pic:blipFill>
                          <a:blip r:embed="rId48"/>
                          <a:srcRect b="0" l="0" r="0" t="0"/>
                          <a:stretch>
                            <a:fillRect/>
                          </a:stretch>
                        </pic:blipFill>
                        <pic:spPr>
                          <a:xfrm>
                            <a:off x="0" y="0"/>
                            <a:ext cx="46577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widowControl w:val="0"/>
              <w:rPr/>
            </w:pPr>
            <w:r w:rsidDel="00000000" w:rsidR="00000000" w:rsidRPr="00000000">
              <w:rPr/>
              <w:drawing>
                <wp:inline distB="114300" distT="114300" distL="114300" distR="114300">
                  <wp:extent cx="4657725" cy="2070100"/>
                  <wp:effectExtent b="0" l="0" r="0" t="0"/>
                  <wp:docPr id="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6577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widowControl w:val="0"/>
              <w:rPr/>
            </w:pPr>
            <w:r w:rsidDel="00000000" w:rsidR="00000000" w:rsidRPr="00000000">
              <w:rPr/>
              <w:drawing>
                <wp:inline distB="114300" distT="114300" distL="114300" distR="114300">
                  <wp:extent cx="4657725" cy="1917700"/>
                  <wp:effectExtent b="0" l="0" r="0" t="0"/>
                  <wp:docPr id="49" name="image48.jpg"/>
                  <a:graphic>
                    <a:graphicData uri="http://schemas.openxmlformats.org/drawingml/2006/picture">
                      <pic:pic>
                        <pic:nvPicPr>
                          <pic:cNvPr id="0" name="image48.jpg"/>
                          <pic:cNvPicPr preferRelativeResize="0"/>
                        </pic:nvPicPr>
                        <pic:blipFill>
                          <a:blip r:embed="rId50"/>
                          <a:srcRect b="0" l="0" r="0" t="0"/>
                          <a:stretch>
                            <a:fillRect/>
                          </a:stretch>
                        </pic:blipFill>
                        <pic:spPr>
                          <a:xfrm>
                            <a:off x="0" y="0"/>
                            <a:ext cx="465772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widowControl w:val="0"/>
              <w:rPr/>
            </w:pPr>
            <w:r w:rsidDel="00000000" w:rsidR="00000000" w:rsidRPr="00000000">
              <w:rPr/>
              <w:drawing>
                <wp:inline distB="114300" distT="114300" distL="114300" distR="114300">
                  <wp:extent cx="4362450" cy="1085850"/>
                  <wp:effectExtent b="0" l="0" r="0" t="0"/>
                  <wp:docPr id="17" name="image11.jpg"/>
                  <a:graphic>
                    <a:graphicData uri="http://schemas.openxmlformats.org/drawingml/2006/picture">
                      <pic:pic>
                        <pic:nvPicPr>
                          <pic:cNvPr id="0" name="image11.jpg"/>
                          <pic:cNvPicPr preferRelativeResize="0"/>
                        </pic:nvPicPr>
                        <pic:blipFill>
                          <a:blip r:embed="rId51"/>
                          <a:srcRect b="0" l="0" r="0" t="0"/>
                          <a:stretch>
                            <a:fillRect/>
                          </a:stretch>
                        </pic:blipFill>
                        <pic:spPr>
                          <a:xfrm>
                            <a:off x="0" y="0"/>
                            <a:ext cx="4362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rPr/>
            </w:pPr>
            <w:r w:rsidDel="00000000" w:rsidR="00000000" w:rsidRPr="00000000">
              <w:rPr/>
              <w:drawing>
                <wp:inline distB="114300" distT="114300" distL="114300" distR="114300">
                  <wp:extent cx="4657725" cy="3467100"/>
                  <wp:effectExtent b="0" l="0" r="0" t="0"/>
                  <wp:docPr id="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4657725" cy="3467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172.22.117.20 - Windows10 OS</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rtl w:val="0"/>
              </w:rPr>
              <w:t xml:space="preserve">Prioritize removal of sensitive data related to business operations from public facing web pages.</w:t>
            </w:r>
          </w:p>
        </w:tc>
      </w:tr>
    </w:tbl>
    <w:p w:rsidR="00000000" w:rsidDel="00000000" w:rsidP="00000000" w:rsidRDefault="00000000" w:rsidRPr="00000000" w14:paraId="000002DD">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E">
            <w:pPr>
              <w:widowControl w:val="0"/>
              <w:jc w:val="center"/>
              <w:rPr>
                <w:b w:val="1"/>
                <w:color w:val="ffffff"/>
              </w:rPr>
            </w:pPr>
            <w:r w:rsidDel="00000000" w:rsidR="00000000" w:rsidRPr="00000000">
              <w:rPr>
                <w:b w:val="1"/>
                <w:color w:val="ffffff"/>
                <w:rtl w:val="0"/>
              </w:rPr>
              <w:t xml:space="preserve">SLMail</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E0">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E1">
            <w:pPr>
              <w:widowControl w:val="0"/>
              <w:rPr>
                <w:b w:val="1"/>
              </w:rPr>
            </w:pPr>
            <w:r w:rsidDel="00000000" w:rsidR="00000000" w:rsidRPr="00000000">
              <w:rPr>
                <w:b w:val="1"/>
                <w:rtl w:val="0"/>
              </w:rPr>
              <w:t xml:space="preserve">Flag 4: RCE - SLMail</w:t>
            </w:r>
          </w:p>
        </w:tc>
      </w:tr>
      <w:tr>
        <w:trPr>
          <w:cantSplit w:val="0"/>
          <w:tblHeader w:val="0"/>
        </w:trPr>
        <w:tc>
          <w:tcPr>
            <w:shd w:fill="auto" w:val="clear"/>
            <w:vAlign w:val="center"/>
          </w:tcPr>
          <w:p w:rsidR="00000000" w:rsidDel="00000000" w:rsidP="00000000" w:rsidRDefault="00000000" w:rsidRPr="00000000" w14:paraId="000002E2">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3">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E4">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5">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E6">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widowControl w:val="0"/>
              <w:rPr/>
            </w:pPr>
            <w:r w:rsidDel="00000000" w:rsidR="00000000" w:rsidRPr="00000000">
              <w:rPr>
                <w:rtl w:val="0"/>
              </w:rPr>
              <w:t xml:space="preserve">The SLMail service was running on POP3 port 110 through the Windows10 machine and revealed the Seattle Lab Mail 5.5 POP3 Buffer Overflow vulnerability, which causes data to overflow into adjacent storage.</w:t>
            </w:r>
          </w:p>
          <w:p w:rsidR="00000000" w:rsidDel="00000000" w:rsidP="00000000" w:rsidRDefault="00000000" w:rsidRPr="00000000" w14:paraId="000002E8">
            <w:pPr>
              <w:widowControl w:val="0"/>
              <w:rPr/>
            </w:pPr>
            <w:r w:rsidDel="00000000" w:rsidR="00000000" w:rsidRPr="00000000">
              <w:rPr>
                <w:rtl w:val="0"/>
              </w:rPr>
              <w:t xml:space="preserve">The vulnerability can cause a system crash or create an entry point for attackers to perform Remote Code Execution.  MBOS utilized an exploit to open a Meterpreter shell and access sensitive files.</w:t>
            </w:r>
          </w:p>
        </w:tc>
      </w:tr>
      <w:tr>
        <w:trPr>
          <w:cantSplit w:val="0"/>
          <w:tblHeader w:val="0"/>
        </w:trPr>
        <w:tc>
          <w:tcPr>
            <w:shd w:fill="auto" w:val="clear"/>
            <w:vAlign w:val="center"/>
          </w:tcPr>
          <w:p w:rsidR="00000000" w:rsidDel="00000000" w:rsidP="00000000" w:rsidRDefault="00000000" w:rsidRPr="00000000" w14:paraId="000002E9">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A">
            <w:pPr>
              <w:widowControl w:val="0"/>
              <w:rPr/>
            </w:pPr>
            <w:r w:rsidDel="00000000" w:rsidR="00000000" w:rsidRPr="00000000">
              <w:rPr/>
              <w:drawing>
                <wp:inline distB="114300" distT="114300" distL="114300" distR="114300">
                  <wp:extent cx="4657725" cy="3162300"/>
                  <wp:effectExtent b="0" l="0" r="0" t="0"/>
                  <wp:docPr id="28"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4657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C">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widowControl w:val="0"/>
              <w:rPr/>
            </w:pPr>
            <w:r w:rsidDel="00000000" w:rsidR="00000000" w:rsidRPr="00000000">
              <w:rPr>
                <w:rtl w:val="0"/>
              </w:rPr>
              <w:t xml:space="preserve">172.22.117.20 - Windows10 OS</w:t>
            </w:r>
          </w:p>
        </w:tc>
      </w:tr>
      <w:tr>
        <w:trPr>
          <w:cantSplit w:val="0"/>
          <w:tblHeader w:val="0"/>
        </w:trPr>
        <w:tc>
          <w:tcPr>
            <w:shd w:fill="auto" w:val="clear"/>
            <w:vAlign w:val="center"/>
          </w:tcPr>
          <w:p w:rsidR="00000000" w:rsidDel="00000000" w:rsidP="00000000" w:rsidRDefault="00000000" w:rsidRPr="00000000" w14:paraId="000002EE">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2EF">
            <w:pPr>
              <w:widowControl w:val="0"/>
              <w:rPr/>
            </w:pPr>
            <w:r w:rsidDel="00000000" w:rsidR="00000000" w:rsidRPr="00000000">
              <w:rPr>
                <w:rtl w:val="0"/>
              </w:rPr>
              <w:t xml:space="preserve">Perform regular testing to detect and fix buffer overflows to ensure data written to a buffer is within acceptable boundaries.</w:t>
            </w:r>
          </w:p>
        </w:tc>
      </w:tr>
    </w:tbl>
    <w:p w:rsidR="00000000" w:rsidDel="00000000" w:rsidP="00000000" w:rsidRDefault="00000000" w:rsidRPr="00000000" w14:paraId="000002F0">
      <w:pPr>
        <w:rPr>
          <w:b w:val="1"/>
          <w:highlight w:val="yellow"/>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2">
            <w:pPr>
              <w:widowControl w:val="0"/>
              <w:jc w:val="center"/>
              <w:rPr>
                <w:b w:val="1"/>
                <w:color w:val="ffffff"/>
              </w:rPr>
            </w:pPr>
            <w:r w:rsidDel="00000000" w:rsidR="00000000" w:rsidRPr="00000000">
              <w:rPr>
                <w:b w:val="1"/>
                <w:color w:val="ffffff"/>
                <w:rtl w:val="0"/>
              </w:rPr>
              <w:t xml:space="preserve">Privilege Escalation</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4">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2F5">
            <w:pPr>
              <w:widowControl w:val="0"/>
              <w:rPr>
                <w:b w:val="1"/>
              </w:rPr>
            </w:pPr>
            <w:r w:rsidDel="00000000" w:rsidR="00000000" w:rsidRPr="00000000">
              <w:rPr>
                <w:b w:val="1"/>
                <w:rtl w:val="0"/>
              </w:rPr>
              <w:t xml:space="preserve">Flag 5: Privilege Escalation</w:t>
            </w:r>
          </w:p>
        </w:tc>
      </w:tr>
      <w:tr>
        <w:trPr>
          <w:cantSplit w:val="0"/>
          <w:tblHeader w:val="0"/>
        </w:trPr>
        <w:tc>
          <w:tcPr>
            <w:shd w:fill="auto" w:val="clear"/>
            <w:vAlign w:val="center"/>
          </w:tcPr>
          <w:p w:rsidR="00000000" w:rsidDel="00000000" w:rsidP="00000000" w:rsidRDefault="00000000" w:rsidRPr="00000000" w14:paraId="000002F6">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7">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2F8">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9">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2FA">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B">
            <w:pPr>
              <w:widowControl w:val="0"/>
              <w:rPr/>
            </w:pPr>
            <w:r w:rsidDel="00000000" w:rsidR="00000000" w:rsidRPr="00000000">
              <w:rPr>
                <w:rtl w:val="0"/>
              </w:rPr>
              <w:t xml:space="preserve">A Meterpreter shell was utilized to access scheduled tasks with SYSTEM user privileges to interact with tasks on the Windows10 machine.</w:t>
            </w:r>
          </w:p>
        </w:tc>
      </w:tr>
      <w:tr>
        <w:trPr>
          <w:cantSplit w:val="0"/>
          <w:tblHeader w:val="0"/>
        </w:trPr>
        <w:tc>
          <w:tcPr>
            <w:shd w:fill="auto" w:val="clear"/>
            <w:vAlign w:val="center"/>
          </w:tcPr>
          <w:p w:rsidR="00000000" w:rsidDel="00000000" w:rsidP="00000000" w:rsidRDefault="00000000" w:rsidRPr="00000000" w14:paraId="000002FC">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D">
            <w:pPr>
              <w:widowControl w:val="0"/>
              <w:rPr/>
            </w:pPr>
            <w:r w:rsidDel="00000000" w:rsidR="00000000" w:rsidRPr="00000000">
              <w:rPr/>
              <w:drawing>
                <wp:inline distB="114300" distT="114300" distL="114300" distR="114300">
                  <wp:extent cx="4657725" cy="4140200"/>
                  <wp:effectExtent b="0" l="0" r="0" t="0"/>
                  <wp:docPr id="11" name="image12.jpg"/>
                  <a:graphic>
                    <a:graphicData uri="http://schemas.openxmlformats.org/drawingml/2006/picture">
                      <pic:pic>
                        <pic:nvPicPr>
                          <pic:cNvPr id="0" name="image12.jpg"/>
                          <pic:cNvPicPr preferRelativeResize="0"/>
                        </pic:nvPicPr>
                        <pic:blipFill>
                          <a:blip r:embed="rId54"/>
                          <a:srcRect b="0" l="0" r="0" t="0"/>
                          <a:stretch>
                            <a:fillRect/>
                          </a:stretch>
                        </pic:blipFill>
                        <pic:spPr>
                          <a:xfrm>
                            <a:off x="0" y="0"/>
                            <a:ext cx="4657725"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FF">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172.22.117.20 - Windows10 OS</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Conduct a thorough audit of all scheduled tasks configured on the system and enable task history tracking to maintain a record of task execution.</w:t>
            </w:r>
          </w:p>
        </w:tc>
      </w:tr>
    </w:tbl>
    <w:p w:rsidR="00000000" w:rsidDel="00000000" w:rsidP="00000000" w:rsidRDefault="00000000" w:rsidRPr="00000000" w14:paraId="00000303">
      <w:pPr>
        <w:rPr>
          <w:b w:val="1"/>
          <w:highlight w:val="yellow"/>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b w:val="1"/>
                <w:color w:val="ffffff"/>
              </w:rPr>
            </w:pPr>
            <w:r w:rsidDel="00000000" w:rsidR="00000000" w:rsidRPr="00000000">
              <w:rPr>
                <w:b w:val="1"/>
                <w:color w:val="ffffff"/>
                <w:rtl w:val="0"/>
              </w:rPr>
              <w:t xml:space="preserve">Weak Passwords</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0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08">
            <w:pPr>
              <w:widowControl w:val="0"/>
              <w:rPr>
                <w:b w:val="1"/>
              </w:rPr>
            </w:pPr>
            <w:r w:rsidDel="00000000" w:rsidR="00000000" w:rsidRPr="00000000">
              <w:rPr>
                <w:b w:val="1"/>
                <w:rtl w:val="0"/>
              </w:rPr>
              <w:t xml:space="preserve">Flag 6-8: Weak Passwords</w:t>
            </w:r>
          </w:p>
        </w:tc>
      </w:tr>
      <w:tr>
        <w:trPr>
          <w:cantSplit w:val="0"/>
          <w:tblHeader w:val="0"/>
        </w:trPr>
        <w:tc>
          <w:tcPr>
            <w:shd w:fill="auto" w:val="clear"/>
            <w:vAlign w:val="center"/>
          </w:tcPr>
          <w:p w:rsidR="00000000" w:rsidDel="00000000" w:rsidP="00000000" w:rsidRDefault="00000000" w:rsidRPr="00000000" w14:paraId="0000030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0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C">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0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0E">
            <w:pPr>
              <w:widowControl w:val="0"/>
              <w:rPr/>
            </w:pPr>
            <w:r w:rsidDel="00000000" w:rsidR="00000000" w:rsidRPr="00000000">
              <w:rPr>
                <w:rtl w:val="0"/>
              </w:rPr>
              <w:t xml:space="preserve">Maintaining SYSTEM privileges, MBOS utilized Kiwi, a Mimikatz extension that extracts passwords and hashes.  Then with a Meterpreter shell into the Windows10 machine, attempts to crack Administrator passwords were successful. </w:t>
            </w:r>
          </w:p>
        </w:tc>
      </w:tr>
      <w:tr>
        <w:trPr>
          <w:cantSplit w:val="0"/>
          <w:tblHeader w:val="0"/>
        </w:trPr>
        <w:tc>
          <w:tcPr>
            <w:shd w:fill="auto" w:val="clear"/>
            <w:vAlign w:val="center"/>
          </w:tcPr>
          <w:p w:rsidR="00000000" w:rsidDel="00000000" w:rsidP="00000000" w:rsidRDefault="00000000" w:rsidRPr="00000000" w14:paraId="0000030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rPr/>
            </w:pPr>
            <w:r w:rsidDel="00000000" w:rsidR="00000000" w:rsidRPr="00000000">
              <w:rPr/>
              <w:drawing>
                <wp:inline distB="114300" distT="114300" distL="114300" distR="114300">
                  <wp:extent cx="4657725" cy="2476500"/>
                  <wp:effectExtent b="0" l="0" r="0" t="0"/>
                  <wp:docPr id="53" name="image50.jpg"/>
                  <a:graphic>
                    <a:graphicData uri="http://schemas.openxmlformats.org/drawingml/2006/picture">
                      <pic:pic>
                        <pic:nvPicPr>
                          <pic:cNvPr id="0" name="image50.jpg"/>
                          <pic:cNvPicPr preferRelativeResize="0"/>
                        </pic:nvPicPr>
                        <pic:blipFill>
                          <a:blip r:embed="rId55"/>
                          <a:srcRect b="0" l="0" r="0" t="0"/>
                          <a:stretch>
                            <a:fillRect/>
                          </a:stretch>
                        </pic:blipFill>
                        <pic:spPr>
                          <a:xfrm>
                            <a:off x="0" y="0"/>
                            <a:ext cx="46577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drawing>
                <wp:inline distB="114300" distT="114300" distL="114300" distR="114300">
                  <wp:extent cx="3419475" cy="923925"/>
                  <wp:effectExtent b="0" l="0" r="0" t="0"/>
                  <wp:docPr id="42" name="image36.jpg"/>
                  <a:graphic>
                    <a:graphicData uri="http://schemas.openxmlformats.org/drawingml/2006/picture">
                      <pic:pic>
                        <pic:nvPicPr>
                          <pic:cNvPr id="0" name="image36.jpg"/>
                          <pic:cNvPicPr preferRelativeResize="0"/>
                        </pic:nvPicPr>
                        <pic:blipFill>
                          <a:blip r:embed="rId56"/>
                          <a:srcRect b="0" l="0" r="0" t="0"/>
                          <a:stretch>
                            <a:fillRect/>
                          </a:stretch>
                        </pic:blipFill>
                        <pic:spPr>
                          <a:xfrm>
                            <a:off x="0" y="0"/>
                            <a:ext cx="34194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widowControl w:val="0"/>
              <w:rPr/>
            </w:pPr>
            <w:r w:rsidDel="00000000" w:rsidR="00000000" w:rsidRPr="00000000">
              <w:rPr/>
              <w:drawing>
                <wp:inline distB="114300" distT="114300" distL="114300" distR="114300">
                  <wp:extent cx="4419600" cy="504825"/>
                  <wp:effectExtent b="0" l="0" r="0" t="0"/>
                  <wp:docPr id="14" name="image4.jpg"/>
                  <a:graphic>
                    <a:graphicData uri="http://schemas.openxmlformats.org/drawingml/2006/picture">
                      <pic:pic>
                        <pic:nvPicPr>
                          <pic:cNvPr id="0" name="image4.jpg"/>
                          <pic:cNvPicPr preferRelativeResize="0"/>
                        </pic:nvPicPr>
                        <pic:blipFill>
                          <a:blip r:embed="rId57"/>
                          <a:srcRect b="0" l="0" r="0" t="0"/>
                          <a:stretch>
                            <a:fillRect/>
                          </a:stretch>
                        </pic:blipFill>
                        <pic:spPr>
                          <a:xfrm>
                            <a:off x="0" y="0"/>
                            <a:ext cx="4419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widowControl w:val="0"/>
              <w:rPr/>
            </w:pPr>
            <w:r w:rsidDel="00000000" w:rsidR="00000000" w:rsidRPr="00000000">
              <w:rPr/>
              <w:drawing>
                <wp:inline distB="114300" distT="114300" distL="114300" distR="114300">
                  <wp:extent cx="2876550" cy="904875"/>
                  <wp:effectExtent b="0" l="0" r="0" t="0"/>
                  <wp:docPr id="39" name="image51.jpg"/>
                  <a:graphic>
                    <a:graphicData uri="http://schemas.openxmlformats.org/drawingml/2006/picture">
                      <pic:pic>
                        <pic:nvPicPr>
                          <pic:cNvPr id="0" name="image51.jpg"/>
                          <pic:cNvPicPr preferRelativeResize="0"/>
                        </pic:nvPicPr>
                        <pic:blipFill>
                          <a:blip r:embed="rId58"/>
                          <a:srcRect b="0" l="0" r="0" t="0"/>
                          <a:stretch>
                            <a:fillRect/>
                          </a:stretch>
                        </pic:blipFill>
                        <pic:spPr>
                          <a:xfrm>
                            <a:off x="0" y="0"/>
                            <a:ext cx="28765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rPr/>
            </w:pPr>
            <w:r w:rsidDel="00000000" w:rsidR="00000000" w:rsidRPr="00000000">
              <w:rPr/>
              <w:drawing>
                <wp:inline distB="114300" distT="114300" distL="114300" distR="114300">
                  <wp:extent cx="4657725" cy="2120900"/>
                  <wp:effectExtent b="0" l="0" r="0" t="0"/>
                  <wp:docPr id="20" name="image17.jpg"/>
                  <a:graphic>
                    <a:graphicData uri="http://schemas.openxmlformats.org/drawingml/2006/picture">
                      <pic:pic>
                        <pic:nvPicPr>
                          <pic:cNvPr id="0" name="image17.jpg"/>
                          <pic:cNvPicPr preferRelativeResize="0"/>
                        </pic:nvPicPr>
                        <pic:blipFill>
                          <a:blip r:embed="rId59"/>
                          <a:srcRect b="0" l="0" r="0" t="0"/>
                          <a:stretch>
                            <a:fillRect/>
                          </a:stretch>
                        </pic:blipFill>
                        <pic:spPr>
                          <a:xfrm>
                            <a:off x="0" y="0"/>
                            <a:ext cx="465772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widowControl w:val="0"/>
              <w:rPr/>
            </w:pPr>
            <w:r w:rsidDel="00000000" w:rsidR="00000000" w:rsidRPr="00000000">
              <w:rPr/>
              <w:drawing>
                <wp:inline distB="114300" distT="114300" distL="114300" distR="114300">
                  <wp:extent cx="4657725" cy="2463800"/>
                  <wp:effectExtent b="0" l="0" r="0" t="0"/>
                  <wp:docPr id="10" name="image15.jpg"/>
                  <a:graphic>
                    <a:graphicData uri="http://schemas.openxmlformats.org/drawingml/2006/picture">
                      <pic:pic>
                        <pic:nvPicPr>
                          <pic:cNvPr id="0" name="image15.jpg"/>
                          <pic:cNvPicPr preferRelativeResize="0"/>
                        </pic:nvPicPr>
                        <pic:blipFill>
                          <a:blip r:embed="rId60"/>
                          <a:srcRect b="0" l="0" r="0" t="0"/>
                          <a:stretch>
                            <a:fillRect/>
                          </a:stretch>
                        </pic:blipFill>
                        <pic:spPr>
                          <a:xfrm>
                            <a:off x="0" y="0"/>
                            <a:ext cx="465772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0"/>
              <w:rPr/>
            </w:pPr>
            <w:r w:rsidDel="00000000" w:rsidR="00000000" w:rsidRPr="00000000">
              <w:rPr/>
              <w:drawing>
                <wp:inline distB="114300" distT="114300" distL="114300" distR="114300">
                  <wp:extent cx="4657725" cy="2120900"/>
                  <wp:effectExtent b="0" l="0" r="0" t="0"/>
                  <wp:docPr id="25" name="image47.jpg"/>
                  <a:graphic>
                    <a:graphicData uri="http://schemas.openxmlformats.org/drawingml/2006/picture">
                      <pic:pic>
                        <pic:nvPicPr>
                          <pic:cNvPr id="0" name="image47.jpg"/>
                          <pic:cNvPicPr preferRelativeResize="0"/>
                        </pic:nvPicPr>
                        <pic:blipFill>
                          <a:blip r:embed="rId61"/>
                          <a:srcRect b="0" l="0" r="0" t="0"/>
                          <a:stretch>
                            <a:fillRect/>
                          </a:stretch>
                        </pic:blipFill>
                        <pic:spPr>
                          <a:xfrm>
                            <a:off x="0" y="0"/>
                            <a:ext cx="4657725" cy="2120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7">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172.22.117.20 - Windows10 OS</w:t>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t xml:space="preserve">Set up two-factor authentication instead of basic authentication to prevent dictionary attacks from being successful.  Require strong password complexity requiring passwords to be over 12 characters long, upper/lower case, &amp; include a special character. Reset all user passwords.</w:t>
            </w:r>
          </w:p>
        </w:tc>
      </w:tr>
    </w:tbl>
    <w:p w:rsidR="00000000" w:rsidDel="00000000" w:rsidP="00000000" w:rsidRDefault="00000000" w:rsidRPr="00000000" w14:paraId="0000031B">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C">
            <w:pPr>
              <w:widowControl w:val="0"/>
              <w:jc w:val="center"/>
              <w:rPr>
                <w:b w:val="1"/>
                <w:color w:val="ffffff"/>
              </w:rPr>
            </w:pPr>
            <w:r w:rsidDel="00000000" w:rsidR="00000000" w:rsidRPr="00000000">
              <w:rPr>
                <w:b w:val="1"/>
                <w:color w:val="ffffff"/>
                <w:rtl w:val="0"/>
              </w:rPr>
              <w:t xml:space="preserve">Lateral Movement</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E">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rPr>
                <w:b w:val="1"/>
              </w:rPr>
            </w:pPr>
            <w:r w:rsidDel="00000000" w:rsidR="00000000" w:rsidRPr="00000000">
              <w:rPr>
                <w:b w:val="1"/>
                <w:rtl w:val="0"/>
              </w:rPr>
              <w:t xml:space="preserve">Flag 8-9: Lateral Movement</w:t>
            </w:r>
          </w:p>
        </w:tc>
      </w:tr>
      <w:tr>
        <w:trPr>
          <w:cantSplit w:val="0"/>
          <w:tblHeader w:val="0"/>
        </w:trPr>
        <w:tc>
          <w:tcPr>
            <w:shd w:fill="auto" w:val="clear"/>
            <w:vAlign w:val="center"/>
          </w:tcPr>
          <w:p w:rsidR="00000000" w:rsidDel="00000000" w:rsidP="00000000" w:rsidRDefault="00000000" w:rsidRPr="00000000" w14:paraId="00000320">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1">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22">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24">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rPr/>
            </w:pPr>
            <w:r w:rsidDel="00000000" w:rsidR="00000000" w:rsidRPr="00000000">
              <w:rPr>
                <w:rtl w:val="0"/>
              </w:rPr>
              <w:t xml:space="preserve">With acquired Administrator credentials, an SMB PsExec exploit was utilized to test password security and compromise the network. Lateral movement was then performed into the Server2019 Domain Controller to access sensitive files with another Meterpreter shell. </w:t>
            </w:r>
          </w:p>
        </w:tc>
      </w:tr>
      <w:tr>
        <w:trPr>
          <w:cantSplit w:val="0"/>
          <w:tblHeader w:val="0"/>
        </w:trPr>
        <w:tc>
          <w:tcPr>
            <w:shd w:fill="auto" w:val="clear"/>
            <w:vAlign w:val="center"/>
          </w:tcPr>
          <w:p w:rsidR="00000000" w:rsidDel="00000000" w:rsidP="00000000" w:rsidRDefault="00000000" w:rsidRPr="00000000" w14:paraId="00000326">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7">
            <w:pPr>
              <w:widowControl w:val="0"/>
              <w:rPr/>
            </w:pPr>
            <w:r w:rsidDel="00000000" w:rsidR="00000000" w:rsidRPr="00000000">
              <w:rPr/>
              <w:drawing>
                <wp:inline distB="114300" distT="114300" distL="114300" distR="114300">
                  <wp:extent cx="4657725" cy="3352800"/>
                  <wp:effectExtent b="0" l="0" r="0" t="0"/>
                  <wp:docPr id="13" name="image24.jpg"/>
                  <a:graphic>
                    <a:graphicData uri="http://schemas.openxmlformats.org/drawingml/2006/picture">
                      <pic:pic>
                        <pic:nvPicPr>
                          <pic:cNvPr id="0" name="image24.jpg"/>
                          <pic:cNvPicPr preferRelativeResize="0"/>
                        </pic:nvPicPr>
                        <pic:blipFill>
                          <a:blip r:embed="rId62"/>
                          <a:srcRect b="0" l="0" r="0" t="0"/>
                          <a:stretch>
                            <a:fillRect/>
                          </a:stretch>
                        </pic:blipFill>
                        <pic:spPr>
                          <a:xfrm>
                            <a:off x="0" y="0"/>
                            <a:ext cx="46577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rPr/>
            </w:pPr>
            <w:r w:rsidDel="00000000" w:rsidR="00000000" w:rsidRPr="00000000">
              <w:rPr/>
              <w:drawing>
                <wp:inline distB="114300" distT="114300" distL="114300" distR="114300">
                  <wp:extent cx="4657725" cy="2959100"/>
                  <wp:effectExtent b="0" l="0" r="0" t="0"/>
                  <wp:docPr id="40" name="image38.jpg"/>
                  <a:graphic>
                    <a:graphicData uri="http://schemas.openxmlformats.org/drawingml/2006/picture">
                      <pic:pic>
                        <pic:nvPicPr>
                          <pic:cNvPr id="0" name="image38.jpg"/>
                          <pic:cNvPicPr preferRelativeResize="0"/>
                        </pic:nvPicPr>
                        <pic:blipFill>
                          <a:blip r:embed="rId63"/>
                          <a:srcRect b="0" l="0" r="0" t="0"/>
                          <a:stretch>
                            <a:fillRect/>
                          </a:stretch>
                        </pic:blipFill>
                        <pic:spPr>
                          <a:xfrm>
                            <a:off x="0" y="0"/>
                            <a:ext cx="4657725" cy="2959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9">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rtl w:val="0"/>
              </w:rPr>
              <w:t xml:space="preserve">172.22.117.10 - Server2019 - Domain Controller</w:t>
            </w:r>
          </w:p>
        </w:tc>
      </w:tr>
      <w:tr>
        <w:trPr>
          <w:cantSplit w:val="0"/>
          <w:tblHeader w:val="0"/>
        </w:trPr>
        <w:tc>
          <w:tcPr>
            <w:shd w:fill="auto" w:val="clear"/>
            <w:vAlign w:val="center"/>
          </w:tcPr>
          <w:p w:rsidR="00000000" w:rsidDel="00000000" w:rsidP="00000000" w:rsidRDefault="00000000" w:rsidRPr="00000000" w14:paraId="0000032B">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2C">
            <w:pPr>
              <w:widowControl w:val="0"/>
              <w:rPr/>
            </w:pPr>
            <w:r w:rsidDel="00000000" w:rsidR="00000000" w:rsidRPr="00000000">
              <w:rPr>
                <w:rtl w:val="0"/>
              </w:rPr>
              <w:t xml:space="preserve">Implement network segmentation with strict access controls to divide the network into separate zones based on business functions, user roles, or sensitivity of data. Establish an IDS/IPS to identify and block suspicious activities.</w:t>
            </w:r>
          </w:p>
        </w:tc>
      </w:tr>
    </w:tbl>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5">
            <w:pPr>
              <w:widowControl w:val="0"/>
              <w:jc w:val="center"/>
              <w:rPr>
                <w:b w:val="1"/>
                <w:color w:val="ffffff"/>
              </w:rPr>
            </w:pPr>
            <w:r w:rsidDel="00000000" w:rsidR="00000000" w:rsidRPr="00000000">
              <w:rPr>
                <w:b w:val="1"/>
                <w:color w:val="ffffff"/>
                <w:rtl w:val="0"/>
              </w:rPr>
              <w:t xml:space="preserve">Weak Passwords</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7">
            <w:pPr>
              <w:jc w:val="center"/>
              <w:rPr>
                <w:b w:val="1"/>
              </w:rPr>
            </w:pPr>
            <w:r w:rsidDel="00000000" w:rsidR="00000000" w:rsidRPr="00000000">
              <w:rPr>
                <w:b w:val="1"/>
                <w:rtl w:val="0"/>
              </w:rPr>
              <w:t xml:space="preserve">Title</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rPr>
                <w:b w:val="1"/>
              </w:rPr>
            </w:pPr>
            <w:r w:rsidDel="00000000" w:rsidR="00000000" w:rsidRPr="00000000">
              <w:rPr>
                <w:b w:val="1"/>
                <w:rtl w:val="0"/>
              </w:rPr>
              <w:t xml:space="preserve">Flag 10: Weak Passwords</w:t>
            </w:r>
          </w:p>
        </w:tc>
      </w:tr>
      <w:tr>
        <w:trPr>
          <w:cantSplit w:val="0"/>
          <w:tblHeader w:val="0"/>
        </w:trPr>
        <w:tc>
          <w:tcPr>
            <w:shd w:fill="auto" w:val="clear"/>
            <w:vAlign w:val="center"/>
          </w:tcPr>
          <w:p w:rsidR="00000000" w:rsidDel="00000000" w:rsidP="00000000" w:rsidRDefault="00000000" w:rsidRPr="00000000" w14:paraId="00000339">
            <w:pPr>
              <w:jc w:val="center"/>
              <w:rPr/>
            </w:pPr>
            <w:r w:rsidDel="00000000" w:rsidR="00000000" w:rsidRPr="00000000">
              <w:rPr>
                <w:b w:val="1"/>
                <w:rtl w:val="0"/>
              </w:rPr>
              <w:t xml:space="preserve">Type (Web app / Linux OS / WIndows OS)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33B">
            <w:pPr>
              <w:jc w:val="center"/>
              <w:rPr/>
            </w:pPr>
            <w:r w:rsidDel="00000000" w:rsidR="00000000" w:rsidRPr="00000000">
              <w:rPr>
                <w:b w:val="1"/>
                <w:rtl w:val="0"/>
              </w:rPr>
              <w:t xml:space="preserve">Risk Rating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rPr>
                <w:b w:val="1"/>
                <w:color w:val="ff0000"/>
              </w:rPr>
            </w:pPr>
            <w:r w:rsidDel="00000000" w:rsidR="00000000" w:rsidRPr="00000000">
              <w:rPr>
                <w:b w:val="1"/>
                <w:color w:val="ff0000"/>
                <w:rtl w:val="0"/>
              </w:rPr>
              <w:t xml:space="preserve">Critical</w:t>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Description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Using Kiwi and DCSync, a credential dumping technique to obtain sensitive information from the Active Directory within the Domain Controller, the NTLM password hash of the user ‘Administrator’ was accessed.</w:t>
            </w:r>
          </w:p>
        </w:tc>
      </w:tr>
      <w:tr>
        <w:trPr>
          <w:cantSplit w:val="0"/>
          <w:tblHeader w:val="0"/>
        </w:trPr>
        <w:tc>
          <w:tcPr>
            <w:shd w:fill="auto" w:val="clear"/>
            <w:vAlign w:val="center"/>
          </w:tcPr>
          <w:p w:rsidR="00000000" w:rsidDel="00000000" w:rsidP="00000000" w:rsidRDefault="00000000" w:rsidRPr="00000000" w14:paraId="0000033F">
            <w:pPr>
              <w:jc w:val="center"/>
              <w:rPr/>
            </w:pPr>
            <w:r w:rsidDel="00000000" w:rsidR="00000000" w:rsidRPr="00000000">
              <w:rPr>
                <w:b w:val="1"/>
                <w:rtl w:val="0"/>
              </w:rPr>
              <w:t xml:space="preserve">Images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drawing>
                <wp:inline distB="114300" distT="114300" distL="114300" distR="114300">
                  <wp:extent cx="4657725" cy="1511300"/>
                  <wp:effectExtent b="0" l="0" r="0" t="0"/>
                  <wp:docPr id="46"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4657725" cy="1511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41">
            <w:pPr>
              <w:jc w:val="center"/>
              <w:rPr/>
            </w:pPr>
            <w:r w:rsidDel="00000000" w:rsidR="00000000" w:rsidRPr="00000000">
              <w:rPr>
                <w:b w:val="1"/>
                <w:rtl w:val="0"/>
              </w:rPr>
              <w:t xml:space="preserve">Affected Hosts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2">
            <w:pPr>
              <w:rPr/>
            </w:pPr>
            <w:r w:rsidDel="00000000" w:rsidR="00000000" w:rsidRPr="00000000">
              <w:rPr>
                <w:rtl w:val="0"/>
              </w:rPr>
              <w:t xml:space="preserve">172.22.117.10 - Server2019 - Domain Controller</w:t>
            </w:r>
          </w:p>
        </w:tc>
      </w:tr>
      <w:tr>
        <w:trPr>
          <w:cantSplit w:val="0"/>
          <w:tblHeader w:val="0"/>
        </w:trPr>
        <w:tc>
          <w:tcPr>
            <w:shd w:fill="auto" w:val="clear"/>
            <w:vAlign w:val="center"/>
          </w:tcPr>
          <w:p w:rsidR="00000000" w:rsidDel="00000000" w:rsidP="00000000" w:rsidRDefault="00000000" w:rsidRPr="00000000" w14:paraId="00000343">
            <w:pPr>
              <w:jc w:val="center"/>
              <w:rPr/>
            </w:pPr>
            <w:r w:rsidDel="00000000" w:rsidR="00000000" w:rsidRPr="00000000">
              <w:rPr>
                <w:b w:val="1"/>
                <w:rtl w:val="0"/>
              </w:rPr>
              <w:t xml:space="preserve">Remediation</w:t>
            </w:r>
            <w:r w:rsidDel="00000000" w:rsidR="00000000" w:rsidRPr="00000000">
              <w:rPr>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tl w:val="0"/>
              </w:rPr>
              <w:t xml:space="preserve">Protect sensitive Domain Administrator credentials using strong encryption methods.  Disable NTLM authentication protocols in favor of more secure alternatives such as Kerberos or NTLMv2.  Implement logging and auditing capabilities in Active Directory to monitor changes to directory objects and unauthorized replication requests.</w:t>
            </w:r>
          </w:p>
        </w:tc>
      </w:tr>
    </w:tbl>
    <w:p w:rsidR="00000000" w:rsidDel="00000000" w:rsidP="00000000" w:rsidRDefault="00000000" w:rsidRPr="00000000" w14:paraId="00000345">
      <w:pPr>
        <w:rPr>
          <w:highlight w:val="yellow"/>
        </w:rPr>
      </w:pPr>
      <w:r w:rsidDel="00000000" w:rsidR="00000000" w:rsidRPr="00000000">
        <w:rPr>
          <w:rtl w:val="0"/>
        </w:rPr>
      </w:r>
    </w:p>
    <w:sectPr>
      <w:headerReference r:id="rId65" w:type="default"/>
      <w:footerReference r:id="rId66" w:type="default"/>
      <w:footerReference r:id="rId67" w:type="first"/>
      <w:footerReference r:id="rId68"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3.jpg"/><Relationship Id="rId41" Type="http://schemas.openxmlformats.org/officeDocument/2006/relationships/image" Target="media/image19.jpg"/><Relationship Id="rId44" Type="http://schemas.openxmlformats.org/officeDocument/2006/relationships/image" Target="media/image53.jpg"/><Relationship Id="rId43" Type="http://schemas.openxmlformats.org/officeDocument/2006/relationships/hyperlink" Target="https://www.cvedetails.com/cve/CVE-2019-6340/" TargetMode="External"/><Relationship Id="rId46" Type="http://schemas.openxmlformats.org/officeDocument/2006/relationships/image" Target="media/image1.jpg"/><Relationship Id="rId45" Type="http://schemas.openxmlformats.org/officeDocument/2006/relationships/hyperlink" Target="https://www.rapid7.com/blog/post/2019/02/21/cve-2019-6340-drupal-core-remote-code-execution-what-you-need-to-kn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48" Type="http://schemas.openxmlformats.org/officeDocument/2006/relationships/image" Target="media/image21.jpg"/><Relationship Id="rId47" Type="http://schemas.openxmlformats.org/officeDocument/2006/relationships/image" Target="media/image29.jp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4.png"/><Relationship Id="rId8" Type="http://schemas.openxmlformats.org/officeDocument/2006/relationships/image" Target="media/image37.jpg"/><Relationship Id="rId31" Type="http://schemas.openxmlformats.org/officeDocument/2006/relationships/image" Target="media/image32.jpg"/><Relationship Id="rId30" Type="http://schemas.openxmlformats.org/officeDocument/2006/relationships/image" Target="media/image44.jpg"/><Relationship Id="rId33" Type="http://schemas.openxmlformats.org/officeDocument/2006/relationships/image" Target="media/image2.jpg"/><Relationship Id="rId32" Type="http://schemas.openxmlformats.org/officeDocument/2006/relationships/image" Target="media/image25.jpg"/><Relationship Id="rId35" Type="http://schemas.openxmlformats.org/officeDocument/2006/relationships/image" Target="media/image18.jpg"/><Relationship Id="rId34" Type="http://schemas.openxmlformats.org/officeDocument/2006/relationships/hyperlink" Target="https://community.fortinet.com/t5/FortiGate/Technical-Tip-How-to-block-NMAP-port-scanner/ta-p/196222" TargetMode="External"/><Relationship Id="rId37" Type="http://schemas.openxmlformats.org/officeDocument/2006/relationships/image" Target="media/image31.jpg"/><Relationship Id="rId36" Type="http://schemas.openxmlformats.org/officeDocument/2006/relationships/image" Target="media/image14.jpg"/><Relationship Id="rId39" Type="http://schemas.openxmlformats.org/officeDocument/2006/relationships/image" Target="media/image23.jpg"/><Relationship Id="rId38" Type="http://schemas.openxmlformats.org/officeDocument/2006/relationships/image" Target="media/image45.jpg"/><Relationship Id="rId62" Type="http://schemas.openxmlformats.org/officeDocument/2006/relationships/image" Target="media/image24.jpg"/><Relationship Id="rId61" Type="http://schemas.openxmlformats.org/officeDocument/2006/relationships/image" Target="media/image47.jpg"/><Relationship Id="rId20" Type="http://schemas.openxmlformats.org/officeDocument/2006/relationships/image" Target="media/image46.jpg"/><Relationship Id="rId64" Type="http://schemas.openxmlformats.org/officeDocument/2006/relationships/image" Target="media/image43.jpg"/><Relationship Id="rId63" Type="http://schemas.openxmlformats.org/officeDocument/2006/relationships/image" Target="media/image38.jpg"/><Relationship Id="rId22" Type="http://schemas.openxmlformats.org/officeDocument/2006/relationships/image" Target="media/image6.jpg"/><Relationship Id="rId66" Type="http://schemas.openxmlformats.org/officeDocument/2006/relationships/footer" Target="footer3.xml"/><Relationship Id="rId21" Type="http://schemas.openxmlformats.org/officeDocument/2006/relationships/image" Target="media/image26.jpg"/><Relationship Id="rId65" Type="http://schemas.openxmlformats.org/officeDocument/2006/relationships/header" Target="header1.xml"/><Relationship Id="rId24" Type="http://schemas.openxmlformats.org/officeDocument/2006/relationships/image" Target="media/image52.jpg"/><Relationship Id="rId68" Type="http://schemas.openxmlformats.org/officeDocument/2006/relationships/footer" Target="footer1.xml"/><Relationship Id="rId23" Type="http://schemas.openxmlformats.org/officeDocument/2006/relationships/image" Target="media/image39.jpg"/><Relationship Id="rId67" Type="http://schemas.openxmlformats.org/officeDocument/2006/relationships/footer" Target="footer2.xml"/><Relationship Id="rId60" Type="http://schemas.openxmlformats.org/officeDocument/2006/relationships/image" Target="media/image15.jpg"/><Relationship Id="rId26" Type="http://schemas.openxmlformats.org/officeDocument/2006/relationships/hyperlink" Target="https://centralops.net/co/DomainDossier.aspx" TargetMode="External"/><Relationship Id="rId25" Type="http://schemas.openxmlformats.org/officeDocument/2006/relationships/image" Target="media/image54.jpg"/><Relationship Id="rId28" Type="http://schemas.openxmlformats.org/officeDocument/2006/relationships/image" Target="media/image41.png"/><Relationship Id="rId27" Type="http://schemas.openxmlformats.org/officeDocument/2006/relationships/hyperlink" Target="https://crt.sh/" TargetMode="External"/><Relationship Id="rId29" Type="http://schemas.openxmlformats.org/officeDocument/2006/relationships/image" Target="media/image42.jpg"/><Relationship Id="rId51" Type="http://schemas.openxmlformats.org/officeDocument/2006/relationships/image" Target="media/image11.jpg"/><Relationship Id="rId50" Type="http://schemas.openxmlformats.org/officeDocument/2006/relationships/image" Target="media/image48.jpg"/><Relationship Id="rId53" Type="http://schemas.openxmlformats.org/officeDocument/2006/relationships/image" Target="media/image33.jpg"/><Relationship Id="rId52" Type="http://schemas.openxmlformats.org/officeDocument/2006/relationships/image" Target="media/image13.png"/><Relationship Id="rId11" Type="http://schemas.openxmlformats.org/officeDocument/2006/relationships/image" Target="media/image10.png"/><Relationship Id="rId55" Type="http://schemas.openxmlformats.org/officeDocument/2006/relationships/image" Target="media/image50.jpg"/><Relationship Id="rId10" Type="http://schemas.openxmlformats.org/officeDocument/2006/relationships/image" Target="media/image30.jpg"/><Relationship Id="rId54" Type="http://schemas.openxmlformats.org/officeDocument/2006/relationships/image" Target="media/image12.jpg"/><Relationship Id="rId13" Type="http://schemas.openxmlformats.org/officeDocument/2006/relationships/image" Target="media/image27.jpg"/><Relationship Id="rId57" Type="http://schemas.openxmlformats.org/officeDocument/2006/relationships/image" Target="media/image4.jpg"/><Relationship Id="rId12" Type="http://schemas.openxmlformats.org/officeDocument/2006/relationships/image" Target="media/image9.jpg"/><Relationship Id="rId56" Type="http://schemas.openxmlformats.org/officeDocument/2006/relationships/image" Target="media/image36.jpg"/><Relationship Id="rId15" Type="http://schemas.openxmlformats.org/officeDocument/2006/relationships/image" Target="media/image49.jpg"/><Relationship Id="rId59" Type="http://schemas.openxmlformats.org/officeDocument/2006/relationships/image" Target="media/image17.jpg"/><Relationship Id="rId14" Type="http://schemas.openxmlformats.org/officeDocument/2006/relationships/image" Target="media/image16.jpg"/><Relationship Id="rId58" Type="http://schemas.openxmlformats.org/officeDocument/2006/relationships/image" Target="media/image51.jpg"/><Relationship Id="rId17" Type="http://schemas.openxmlformats.org/officeDocument/2006/relationships/image" Target="media/image7.jpg"/><Relationship Id="rId16" Type="http://schemas.openxmlformats.org/officeDocument/2006/relationships/image" Target="media/image28.jpg"/><Relationship Id="rId19" Type="http://schemas.openxmlformats.org/officeDocument/2006/relationships/image" Target="media/image5.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